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F1A31" w14:textId="77777777" w:rsidR="000D1EF9" w:rsidRPr="00ED779E" w:rsidRDefault="000D1EF9" w:rsidP="00437958">
      <w:pPr>
        <w:jc w:val="center"/>
        <w:rPr>
          <w:rFonts w:ascii="Times New Roman" w:hAnsi="Times New Roman"/>
          <w:b/>
          <w:sz w:val="28"/>
          <w:szCs w:val="28"/>
        </w:rPr>
      </w:pPr>
      <w:r w:rsidRPr="00ED779E">
        <w:rPr>
          <w:rFonts w:ascii="Times New Roman" w:hAnsi="Times New Roman"/>
          <w:b/>
          <w:sz w:val="28"/>
          <w:szCs w:val="28"/>
        </w:rPr>
        <w:t>Pregnancy-Specific Anxiety Measure</w:t>
      </w:r>
    </w:p>
    <w:p w14:paraId="437C73FC" w14:textId="77777777" w:rsidR="000D1EF9" w:rsidRPr="00ED779E" w:rsidRDefault="000D1EF9" w:rsidP="00B474E2">
      <w:pPr>
        <w:spacing w:after="0"/>
        <w:jc w:val="center"/>
        <w:rPr>
          <w:rFonts w:ascii="Times New Roman" w:hAnsi="Times New Roman"/>
          <w:sz w:val="28"/>
          <w:szCs w:val="28"/>
        </w:rPr>
      </w:pPr>
      <w:r w:rsidRPr="00ED779E">
        <w:rPr>
          <w:rFonts w:ascii="Times New Roman" w:hAnsi="Times New Roman"/>
          <w:sz w:val="28"/>
          <w:szCs w:val="28"/>
        </w:rPr>
        <w:t>Christine Dunkel Schetter and colleagues</w:t>
      </w:r>
    </w:p>
    <w:p w14:paraId="187A6E81" w14:textId="77777777" w:rsidR="000D1EF9" w:rsidRPr="00ED779E" w:rsidRDefault="000D1EF9" w:rsidP="00B474E2">
      <w:pPr>
        <w:spacing w:after="0"/>
        <w:jc w:val="center"/>
        <w:rPr>
          <w:rFonts w:ascii="Times New Roman" w:hAnsi="Times New Roman"/>
          <w:sz w:val="28"/>
          <w:szCs w:val="28"/>
        </w:rPr>
      </w:pPr>
      <w:r w:rsidRPr="00ED779E">
        <w:rPr>
          <w:rFonts w:ascii="Times New Roman" w:hAnsi="Times New Roman"/>
          <w:sz w:val="28"/>
          <w:szCs w:val="28"/>
        </w:rPr>
        <w:t>Department of Psychology, UCLA</w:t>
      </w:r>
    </w:p>
    <w:p w14:paraId="2BEE0A2E" w14:textId="77777777" w:rsidR="000D1EF9" w:rsidRPr="00ED779E" w:rsidRDefault="000D1EF9" w:rsidP="00B474E2">
      <w:pPr>
        <w:spacing w:after="0"/>
        <w:jc w:val="center"/>
        <w:rPr>
          <w:rFonts w:ascii="Times New Roman" w:hAnsi="Times New Roman"/>
          <w:sz w:val="28"/>
          <w:szCs w:val="28"/>
        </w:rPr>
      </w:pPr>
      <w:r w:rsidRPr="00ED779E">
        <w:rPr>
          <w:rFonts w:ascii="Times New Roman" w:hAnsi="Times New Roman"/>
          <w:sz w:val="28"/>
          <w:szCs w:val="28"/>
        </w:rPr>
        <w:t>dunkel@psych.ucla.edu</w:t>
      </w:r>
    </w:p>
    <w:p w14:paraId="66094CD8" w14:textId="77777777" w:rsidR="000D1EF9" w:rsidRPr="00ED779E" w:rsidRDefault="000D1EF9" w:rsidP="00437958">
      <w:pPr>
        <w:jc w:val="center"/>
        <w:rPr>
          <w:rFonts w:ascii="Times New Roman" w:hAnsi="Times New Roman"/>
          <w:b/>
          <w:sz w:val="28"/>
          <w:szCs w:val="28"/>
        </w:rPr>
      </w:pPr>
    </w:p>
    <w:p w14:paraId="0DD5D4E9" w14:textId="77777777" w:rsidR="000D1EF9" w:rsidRPr="00ED779E" w:rsidRDefault="000D1EF9" w:rsidP="00A80D22">
      <w:pPr>
        <w:rPr>
          <w:rFonts w:ascii="Times New Roman" w:hAnsi="Times New Roman"/>
          <w:sz w:val="24"/>
          <w:szCs w:val="24"/>
        </w:rPr>
      </w:pPr>
      <w:r w:rsidRPr="00ED779E">
        <w:rPr>
          <w:rFonts w:ascii="Times New Roman" w:hAnsi="Times New Roman"/>
          <w:b/>
          <w:sz w:val="24"/>
          <w:szCs w:val="24"/>
        </w:rPr>
        <w:t xml:space="preserve">Description: </w:t>
      </w:r>
      <w:r w:rsidRPr="00ED779E">
        <w:rPr>
          <w:rFonts w:ascii="Times New Roman" w:hAnsi="Times New Roman"/>
          <w:sz w:val="24"/>
          <w:szCs w:val="24"/>
        </w:rPr>
        <w:t>This pregnancy-specific anxiety measure was first developed for the Behavior in Pregnancy Study (BIPS study) and examines the extent to which participants feel anxious, concerned, afraid, and panicky about their pregnancy.  These items are embedded in a list of adjectives of pregnancy-specific affective states, both positive and negative. Each item is answered on a 5-point scale, in which 1 is “never” and 5 is “always”. These four items are scored together to measure pregnancy-specific anxiety as reported in the following papers. Other versions of it have been used in subsequent studies but with largely the same approach.</w:t>
      </w:r>
    </w:p>
    <w:p w14:paraId="5F55AB56" w14:textId="77777777" w:rsidR="00E6021C" w:rsidRPr="00E6021C" w:rsidRDefault="00E6021C" w:rsidP="00E6021C">
      <w:pPr>
        <w:spacing w:after="0"/>
        <w:contextualSpacing/>
        <w:rPr>
          <w:rFonts w:ascii="Times New Roman" w:hAnsi="Times New Roman"/>
          <w:b/>
          <w:sz w:val="24"/>
          <w:szCs w:val="24"/>
        </w:rPr>
      </w:pPr>
      <w:r w:rsidRPr="00E6021C">
        <w:rPr>
          <w:rFonts w:ascii="Times New Roman" w:hAnsi="Times New Roman"/>
          <w:b/>
          <w:sz w:val="24"/>
          <w:szCs w:val="24"/>
        </w:rPr>
        <w:t>Original citation:</w:t>
      </w:r>
    </w:p>
    <w:p w14:paraId="749AE106" w14:textId="77777777" w:rsidR="00E6021C" w:rsidRDefault="00E6021C" w:rsidP="00E6021C">
      <w:pPr>
        <w:spacing w:after="0"/>
        <w:contextualSpacing/>
        <w:rPr>
          <w:rFonts w:ascii="Times New Roman" w:hAnsi="Times New Roman"/>
          <w:sz w:val="24"/>
          <w:szCs w:val="24"/>
        </w:rPr>
      </w:pPr>
    </w:p>
    <w:p w14:paraId="74B79AC3" w14:textId="77777777" w:rsidR="00153A8C" w:rsidRPr="00ED779E" w:rsidRDefault="00153A8C" w:rsidP="00E6021C">
      <w:pPr>
        <w:spacing w:after="0"/>
        <w:contextualSpacing/>
        <w:rPr>
          <w:rFonts w:ascii="Times New Roman" w:hAnsi="Times New Roman"/>
          <w:sz w:val="24"/>
          <w:szCs w:val="24"/>
        </w:rPr>
      </w:pPr>
      <w:proofErr w:type="spellStart"/>
      <w:r w:rsidRPr="00ED779E">
        <w:rPr>
          <w:rFonts w:ascii="Times New Roman" w:hAnsi="Times New Roman"/>
          <w:sz w:val="24"/>
          <w:szCs w:val="24"/>
        </w:rPr>
        <w:t>Roesch</w:t>
      </w:r>
      <w:proofErr w:type="spellEnd"/>
      <w:r w:rsidRPr="00ED779E">
        <w:rPr>
          <w:rFonts w:ascii="Times New Roman" w:hAnsi="Times New Roman"/>
          <w:sz w:val="24"/>
          <w:szCs w:val="24"/>
        </w:rPr>
        <w:t xml:space="preserve">, S.C., Dunkel-Schetter, C.D., Woo, G., &amp; </w:t>
      </w:r>
      <w:proofErr w:type="spellStart"/>
      <w:r w:rsidRPr="00ED779E">
        <w:rPr>
          <w:rFonts w:ascii="Times New Roman" w:hAnsi="Times New Roman"/>
          <w:sz w:val="24"/>
          <w:szCs w:val="24"/>
        </w:rPr>
        <w:t>Hobel</w:t>
      </w:r>
      <w:proofErr w:type="spellEnd"/>
      <w:r w:rsidRPr="00ED779E">
        <w:rPr>
          <w:rFonts w:ascii="Times New Roman" w:hAnsi="Times New Roman"/>
          <w:sz w:val="24"/>
          <w:szCs w:val="24"/>
        </w:rPr>
        <w:t xml:space="preserve">, C. J. (2004). Modeling the types and timing of stress in pregnancy. </w:t>
      </w:r>
      <w:r w:rsidRPr="00ED779E">
        <w:rPr>
          <w:rFonts w:ascii="Times New Roman" w:hAnsi="Times New Roman"/>
          <w:i/>
          <w:iCs/>
          <w:sz w:val="24"/>
          <w:szCs w:val="24"/>
        </w:rPr>
        <w:t>Anxiety, Stress, and Coping,</w:t>
      </w:r>
      <w:r w:rsidRPr="00ED779E">
        <w:rPr>
          <w:rFonts w:ascii="Times New Roman" w:hAnsi="Times New Roman"/>
          <w:bCs/>
          <w:sz w:val="24"/>
          <w:szCs w:val="24"/>
        </w:rPr>
        <w:t xml:space="preserve"> </w:t>
      </w:r>
      <w:r w:rsidRPr="00ED779E">
        <w:rPr>
          <w:rFonts w:ascii="Times New Roman" w:hAnsi="Times New Roman"/>
          <w:bCs/>
          <w:i/>
          <w:sz w:val="24"/>
          <w:szCs w:val="24"/>
        </w:rPr>
        <w:t>17</w:t>
      </w:r>
      <w:r w:rsidRPr="00ED779E">
        <w:rPr>
          <w:rFonts w:ascii="Times New Roman" w:hAnsi="Times New Roman"/>
          <w:sz w:val="24"/>
          <w:szCs w:val="24"/>
        </w:rPr>
        <w:t>(1): 87-102.</w:t>
      </w:r>
    </w:p>
    <w:p w14:paraId="42B92725" w14:textId="77777777" w:rsidR="00153A8C" w:rsidRPr="00ED779E" w:rsidRDefault="00153A8C" w:rsidP="00153A8C">
      <w:pPr>
        <w:pStyle w:val="ListParagraph"/>
        <w:spacing w:after="0"/>
        <w:ind w:left="360"/>
        <w:rPr>
          <w:rFonts w:ascii="Times New Roman" w:hAnsi="Times New Roman"/>
          <w:sz w:val="24"/>
          <w:szCs w:val="24"/>
          <w:lang w:val="de-DE"/>
        </w:rPr>
      </w:pPr>
    </w:p>
    <w:p w14:paraId="541F9D78" w14:textId="77777777" w:rsidR="00E6021C" w:rsidRPr="00E6021C" w:rsidRDefault="00E6021C" w:rsidP="00E6021C">
      <w:pPr>
        <w:spacing w:after="0"/>
        <w:rPr>
          <w:rFonts w:ascii="Times New Roman" w:eastAsia="Times New Roman" w:hAnsi="Times New Roman"/>
          <w:b/>
          <w:sz w:val="24"/>
          <w:szCs w:val="24"/>
          <w:shd w:val="clear" w:color="auto" w:fill="FFFFFF"/>
        </w:rPr>
      </w:pPr>
      <w:r w:rsidRPr="00E6021C">
        <w:rPr>
          <w:rFonts w:ascii="Times New Roman" w:eastAsia="Times New Roman" w:hAnsi="Times New Roman"/>
          <w:b/>
          <w:sz w:val="24"/>
          <w:szCs w:val="24"/>
          <w:shd w:val="clear" w:color="auto" w:fill="FFFFFF"/>
        </w:rPr>
        <w:t>Published Measure:</w:t>
      </w:r>
    </w:p>
    <w:p w14:paraId="5BE8D511" w14:textId="77777777" w:rsidR="00E6021C" w:rsidRDefault="00E6021C" w:rsidP="00E6021C">
      <w:pPr>
        <w:spacing w:after="0"/>
        <w:rPr>
          <w:rFonts w:ascii="Times New Roman" w:eastAsia="Times New Roman" w:hAnsi="Times New Roman"/>
          <w:sz w:val="24"/>
          <w:szCs w:val="24"/>
          <w:shd w:val="clear" w:color="auto" w:fill="FFFFFF"/>
        </w:rPr>
      </w:pPr>
    </w:p>
    <w:p w14:paraId="0E42CA2A" w14:textId="77777777" w:rsidR="00E6021C" w:rsidRPr="00ED779E" w:rsidRDefault="00E6021C" w:rsidP="00E6021C">
      <w:pPr>
        <w:spacing w:after="0"/>
        <w:rPr>
          <w:rFonts w:ascii="Times New Roman" w:eastAsia="Times New Roman" w:hAnsi="Times New Roman"/>
          <w:sz w:val="20"/>
          <w:szCs w:val="20"/>
        </w:rPr>
      </w:pPr>
      <w:proofErr w:type="spellStart"/>
      <w:r w:rsidRPr="00ED779E">
        <w:rPr>
          <w:rFonts w:ascii="Times New Roman" w:eastAsia="Times New Roman" w:hAnsi="Times New Roman"/>
          <w:sz w:val="24"/>
          <w:szCs w:val="24"/>
          <w:shd w:val="clear" w:color="auto" w:fill="FFFFFF"/>
        </w:rPr>
        <w:t>Guardino</w:t>
      </w:r>
      <w:proofErr w:type="spellEnd"/>
      <w:r w:rsidRPr="00ED779E">
        <w:rPr>
          <w:rFonts w:ascii="Times New Roman" w:eastAsia="Times New Roman" w:hAnsi="Times New Roman"/>
          <w:sz w:val="24"/>
          <w:szCs w:val="24"/>
          <w:shd w:val="clear" w:color="auto" w:fill="FFFFFF"/>
        </w:rPr>
        <w:t>, C.M. &amp; Dunkel Schetter, C. (2014). Understanding pregnancy anxiety: Concepts, correlates, and consequences. </w:t>
      </w:r>
      <w:r w:rsidRPr="00ED779E">
        <w:rPr>
          <w:rFonts w:ascii="Times New Roman" w:eastAsia="Times New Roman" w:hAnsi="Times New Roman"/>
          <w:i/>
          <w:iCs/>
          <w:sz w:val="24"/>
          <w:szCs w:val="24"/>
          <w:shd w:val="clear" w:color="auto" w:fill="FFFFFF"/>
        </w:rPr>
        <w:t>Zero to Three, 34</w:t>
      </w:r>
      <w:r w:rsidRPr="00ED779E">
        <w:rPr>
          <w:rFonts w:ascii="Times New Roman" w:eastAsia="Times New Roman" w:hAnsi="Times New Roman"/>
          <w:sz w:val="24"/>
          <w:szCs w:val="24"/>
          <w:shd w:val="clear" w:color="auto" w:fill="FFFFFF"/>
        </w:rPr>
        <w:t>(4), 12-21.</w:t>
      </w:r>
    </w:p>
    <w:p w14:paraId="335270B2" w14:textId="77777777" w:rsidR="00E6021C" w:rsidRDefault="00E6021C" w:rsidP="00E6021C">
      <w:pPr>
        <w:spacing w:after="0"/>
        <w:contextualSpacing/>
        <w:rPr>
          <w:rFonts w:ascii="Times New Roman" w:hAnsi="Times New Roman"/>
          <w:b/>
          <w:sz w:val="24"/>
          <w:szCs w:val="24"/>
        </w:rPr>
      </w:pPr>
    </w:p>
    <w:p w14:paraId="7CBA226B" w14:textId="77777777" w:rsidR="00E6021C" w:rsidRPr="00E6021C" w:rsidRDefault="00E6021C" w:rsidP="00E6021C">
      <w:pPr>
        <w:spacing w:after="0"/>
        <w:contextualSpacing/>
        <w:rPr>
          <w:rFonts w:ascii="Times New Roman" w:hAnsi="Times New Roman"/>
          <w:b/>
          <w:sz w:val="24"/>
          <w:szCs w:val="24"/>
        </w:rPr>
      </w:pPr>
      <w:r w:rsidRPr="00E6021C">
        <w:rPr>
          <w:rFonts w:ascii="Times New Roman" w:hAnsi="Times New Roman"/>
          <w:b/>
          <w:sz w:val="24"/>
          <w:szCs w:val="24"/>
        </w:rPr>
        <w:t xml:space="preserve">Background: </w:t>
      </w:r>
    </w:p>
    <w:p w14:paraId="0BC76733" w14:textId="77777777" w:rsidR="00E6021C" w:rsidRPr="00ED779E" w:rsidRDefault="00E6021C" w:rsidP="00E6021C">
      <w:pPr>
        <w:spacing w:after="0"/>
        <w:contextualSpacing/>
        <w:rPr>
          <w:rFonts w:ascii="Times New Roman" w:hAnsi="Times New Roman"/>
          <w:sz w:val="24"/>
          <w:szCs w:val="24"/>
        </w:rPr>
      </w:pPr>
    </w:p>
    <w:p w14:paraId="7BCEBA9C" w14:textId="77777777" w:rsidR="00E6021C" w:rsidRPr="00ED779E" w:rsidRDefault="00E6021C" w:rsidP="00E6021C">
      <w:pPr>
        <w:spacing w:after="0"/>
        <w:rPr>
          <w:rFonts w:ascii="Times New Roman" w:eastAsia="Times New Roman" w:hAnsi="Times New Roman"/>
          <w:sz w:val="24"/>
          <w:szCs w:val="24"/>
          <w:shd w:val="clear" w:color="auto" w:fill="FFFFFF"/>
        </w:rPr>
      </w:pPr>
      <w:commentRangeStart w:id="0"/>
      <w:r w:rsidRPr="00ED779E">
        <w:rPr>
          <w:rFonts w:ascii="Times New Roman" w:eastAsia="Times New Roman" w:hAnsi="Times New Roman"/>
          <w:sz w:val="24"/>
          <w:szCs w:val="24"/>
          <w:shd w:val="clear" w:color="auto" w:fill="FFFFFF"/>
        </w:rPr>
        <w:t>Dunkel</w:t>
      </w:r>
      <w:commentRangeEnd w:id="0"/>
      <w:r w:rsidR="004C2EAB">
        <w:rPr>
          <w:rStyle w:val="CommentReference"/>
        </w:rPr>
        <w:commentReference w:id="0"/>
      </w:r>
      <w:r w:rsidRPr="00ED779E">
        <w:rPr>
          <w:rFonts w:ascii="Times New Roman" w:eastAsia="Times New Roman" w:hAnsi="Times New Roman"/>
          <w:sz w:val="24"/>
          <w:szCs w:val="24"/>
          <w:shd w:val="clear" w:color="auto" w:fill="FFFFFF"/>
        </w:rPr>
        <w:t xml:space="preserve"> Schetter, C. (201</w:t>
      </w:r>
      <w:r w:rsidR="004C2EAB">
        <w:rPr>
          <w:rFonts w:ascii="Times New Roman" w:eastAsia="Times New Roman" w:hAnsi="Times New Roman"/>
          <w:sz w:val="24"/>
          <w:szCs w:val="24"/>
          <w:shd w:val="clear" w:color="auto" w:fill="FFFFFF"/>
        </w:rPr>
        <w:t>0</w:t>
      </w:r>
      <w:r w:rsidRPr="00ED779E">
        <w:rPr>
          <w:rFonts w:ascii="Times New Roman" w:eastAsia="Times New Roman" w:hAnsi="Times New Roman"/>
          <w:sz w:val="24"/>
          <w:szCs w:val="24"/>
          <w:shd w:val="clear" w:color="auto" w:fill="FFFFFF"/>
        </w:rPr>
        <w:t>). Psychological science on pregnancy: Stress processes, biopsychosocial models, and emerging research issues. </w:t>
      </w:r>
      <w:r w:rsidRPr="00ED779E">
        <w:rPr>
          <w:rFonts w:ascii="Times New Roman" w:eastAsia="Times New Roman" w:hAnsi="Times New Roman"/>
          <w:i/>
          <w:iCs/>
          <w:sz w:val="24"/>
          <w:szCs w:val="24"/>
          <w:shd w:val="clear" w:color="auto" w:fill="FFFFFF"/>
        </w:rPr>
        <w:t>Annual Review of Psychology, 62, </w:t>
      </w:r>
      <w:r w:rsidRPr="00ED779E">
        <w:rPr>
          <w:rFonts w:ascii="Times New Roman" w:eastAsia="Times New Roman" w:hAnsi="Times New Roman"/>
          <w:sz w:val="24"/>
          <w:szCs w:val="24"/>
          <w:shd w:val="clear" w:color="auto" w:fill="FFFFFF"/>
        </w:rPr>
        <w:t xml:space="preserve">531-558. </w:t>
      </w:r>
      <w:hyperlink r:id="rId8" w:history="1">
        <w:r w:rsidRPr="00ED779E">
          <w:rPr>
            <w:rStyle w:val="Hyperlink"/>
            <w:rFonts w:ascii="Times New Roman" w:eastAsia="Times New Roman" w:hAnsi="Times New Roman"/>
            <w:color w:val="auto"/>
            <w:sz w:val="24"/>
            <w:szCs w:val="24"/>
            <w:shd w:val="clear" w:color="auto" w:fill="FFFFFF"/>
          </w:rPr>
          <w:t>https://doi.org./10.1146/annurev.psych.031809.130727</w:t>
        </w:r>
      </w:hyperlink>
    </w:p>
    <w:p w14:paraId="44D9DD85" w14:textId="77777777" w:rsidR="00E6021C" w:rsidRPr="00ED779E" w:rsidRDefault="00E6021C" w:rsidP="00E6021C">
      <w:pPr>
        <w:spacing w:after="0"/>
        <w:rPr>
          <w:rFonts w:ascii="Times New Roman" w:eastAsia="Times New Roman" w:hAnsi="Times New Roman"/>
          <w:sz w:val="24"/>
          <w:szCs w:val="24"/>
          <w:shd w:val="clear" w:color="auto" w:fill="FFFFFF"/>
        </w:rPr>
      </w:pPr>
    </w:p>
    <w:p w14:paraId="7514120D" w14:textId="77777777" w:rsidR="00E6021C" w:rsidRPr="00951246" w:rsidRDefault="00E6021C" w:rsidP="00E6021C">
      <w:pPr>
        <w:spacing w:after="0"/>
        <w:rPr>
          <w:rFonts w:ascii="Times New Roman" w:eastAsia="Times New Roman" w:hAnsi="Times New Roman"/>
          <w:sz w:val="20"/>
          <w:szCs w:val="20"/>
        </w:rPr>
      </w:pPr>
      <w:r w:rsidRPr="00ED779E">
        <w:rPr>
          <w:rFonts w:ascii="Times New Roman" w:eastAsia="Times New Roman" w:hAnsi="Times New Roman"/>
          <w:sz w:val="24"/>
          <w:szCs w:val="24"/>
          <w:shd w:val="clear" w:color="auto" w:fill="FFFFFF"/>
        </w:rPr>
        <w:t>Dunkel-Schetter, C., &amp; Glynn, L. (2011). Stress in pre</w:t>
      </w:r>
      <w:r>
        <w:rPr>
          <w:rFonts w:ascii="Times New Roman" w:eastAsia="Times New Roman" w:hAnsi="Times New Roman"/>
          <w:sz w:val="24"/>
          <w:szCs w:val="24"/>
          <w:shd w:val="clear" w:color="auto" w:fill="FFFFFF"/>
        </w:rPr>
        <w:t>gnancy: Empirical evidence and </w:t>
      </w:r>
      <w:r w:rsidRPr="00ED779E">
        <w:rPr>
          <w:rFonts w:ascii="Times New Roman" w:eastAsia="Times New Roman" w:hAnsi="Times New Roman"/>
          <w:sz w:val="24"/>
          <w:szCs w:val="24"/>
          <w:shd w:val="clear" w:color="auto" w:fill="FFFFFF"/>
        </w:rPr>
        <w:t xml:space="preserve">theoretical issues to guide interdisciplinary researchers. In R. </w:t>
      </w:r>
      <w:proofErr w:type="spellStart"/>
      <w:r w:rsidRPr="00ED779E">
        <w:rPr>
          <w:rFonts w:ascii="Times New Roman" w:eastAsia="Times New Roman" w:hAnsi="Times New Roman"/>
          <w:sz w:val="24"/>
          <w:szCs w:val="24"/>
          <w:shd w:val="clear" w:color="auto" w:fill="FFFFFF"/>
        </w:rPr>
        <w:t>Contrada</w:t>
      </w:r>
      <w:proofErr w:type="spellEnd"/>
      <w:r w:rsidRPr="00ED779E">
        <w:rPr>
          <w:rFonts w:ascii="Times New Roman" w:eastAsia="Times New Roman" w:hAnsi="Times New Roman"/>
          <w:sz w:val="24"/>
          <w:szCs w:val="24"/>
          <w:shd w:val="clear" w:color="auto" w:fill="FFFFFF"/>
        </w:rPr>
        <w:t xml:space="preserve"> &amp; A. Baum (Eds).</w:t>
      </w:r>
      <w:r w:rsidR="004C2EAB">
        <w:rPr>
          <w:rFonts w:ascii="Times New Roman" w:eastAsia="Times New Roman" w:hAnsi="Times New Roman"/>
          <w:sz w:val="24"/>
          <w:szCs w:val="24"/>
          <w:shd w:val="clear" w:color="auto" w:fill="FFFFFF"/>
        </w:rPr>
        <w:t xml:space="preserve"> </w:t>
      </w:r>
      <w:r w:rsidRPr="00ED779E">
        <w:rPr>
          <w:rFonts w:ascii="Times New Roman" w:eastAsia="Times New Roman" w:hAnsi="Times New Roman"/>
          <w:i/>
          <w:iCs/>
          <w:sz w:val="24"/>
          <w:szCs w:val="24"/>
          <w:shd w:val="clear" w:color="auto" w:fill="FFFFFF"/>
        </w:rPr>
        <w:t>The handbook of stress science </w:t>
      </w:r>
      <w:r w:rsidRPr="00ED779E">
        <w:rPr>
          <w:rFonts w:ascii="Times New Roman" w:eastAsia="Times New Roman" w:hAnsi="Times New Roman"/>
          <w:sz w:val="24"/>
          <w:szCs w:val="24"/>
          <w:shd w:val="clear" w:color="auto" w:fill="FFFFFF"/>
        </w:rPr>
        <w:t>(pp.321-343). Springer Publishing Company.  </w:t>
      </w:r>
    </w:p>
    <w:p w14:paraId="1E057BA7" w14:textId="77777777" w:rsidR="00E6021C" w:rsidRDefault="00E6021C" w:rsidP="00E6021C">
      <w:pPr>
        <w:pStyle w:val="ListParagraph"/>
        <w:spacing w:after="0"/>
        <w:ind w:left="0"/>
        <w:rPr>
          <w:rFonts w:ascii="Times New Roman" w:hAnsi="Times New Roman"/>
          <w:b/>
          <w:sz w:val="24"/>
          <w:szCs w:val="24"/>
        </w:rPr>
      </w:pPr>
    </w:p>
    <w:p w14:paraId="5365841E" w14:textId="77777777" w:rsidR="00E6021C" w:rsidRPr="00E6021C" w:rsidRDefault="00E6021C" w:rsidP="00E6021C">
      <w:pPr>
        <w:spacing w:after="0"/>
        <w:contextualSpacing/>
        <w:rPr>
          <w:rFonts w:ascii="Times New Roman" w:hAnsi="Times New Roman"/>
          <w:b/>
          <w:sz w:val="24"/>
          <w:szCs w:val="24"/>
        </w:rPr>
      </w:pPr>
      <w:r w:rsidRPr="00E6021C">
        <w:rPr>
          <w:rFonts w:ascii="Times New Roman" w:hAnsi="Times New Roman"/>
          <w:b/>
          <w:sz w:val="24"/>
          <w:szCs w:val="24"/>
        </w:rPr>
        <w:t xml:space="preserve">Brief overviews: </w:t>
      </w:r>
    </w:p>
    <w:p w14:paraId="788A538E" w14:textId="77777777" w:rsidR="00E6021C" w:rsidRDefault="00E6021C" w:rsidP="00E6021C">
      <w:pPr>
        <w:spacing w:after="0"/>
        <w:contextualSpacing/>
        <w:rPr>
          <w:rFonts w:ascii="Times New Roman" w:hAnsi="Times New Roman"/>
          <w:sz w:val="24"/>
          <w:szCs w:val="24"/>
        </w:rPr>
      </w:pPr>
    </w:p>
    <w:p w14:paraId="6DB45490" w14:textId="77777777" w:rsidR="00E6021C" w:rsidRPr="001C018D" w:rsidRDefault="00E6021C" w:rsidP="00E6021C">
      <w:pPr>
        <w:spacing w:after="0"/>
        <w:rPr>
          <w:rFonts w:ascii="Times New Roman" w:eastAsia="Times New Roman" w:hAnsi="Times New Roman"/>
          <w:color w:val="141412"/>
          <w:sz w:val="24"/>
          <w:szCs w:val="24"/>
          <w:shd w:val="clear" w:color="auto" w:fill="FFFFFF"/>
        </w:rPr>
      </w:pPr>
      <w:r w:rsidRPr="00E6021C">
        <w:rPr>
          <w:rFonts w:ascii="Times New Roman" w:eastAsia="Times New Roman" w:hAnsi="Times New Roman"/>
          <w:bCs/>
          <w:color w:val="141412"/>
          <w:sz w:val="24"/>
          <w:szCs w:val="24"/>
          <w:shd w:val="clear" w:color="auto" w:fill="FFFFFF"/>
        </w:rPr>
        <w:t>Julian</w:t>
      </w:r>
      <w:r w:rsidRPr="00E6021C">
        <w:rPr>
          <w:rFonts w:ascii="Times New Roman" w:eastAsia="Times New Roman" w:hAnsi="Times New Roman"/>
          <w:color w:val="141412"/>
          <w:sz w:val="24"/>
          <w:szCs w:val="24"/>
          <w:shd w:val="clear" w:color="auto" w:fill="FFFFFF"/>
        </w:rPr>
        <w:t>, M., </w:t>
      </w:r>
      <w:r w:rsidRPr="00E6021C">
        <w:rPr>
          <w:rFonts w:ascii="Times New Roman" w:eastAsia="Times New Roman" w:hAnsi="Times New Roman"/>
          <w:bCs/>
          <w:color w:val="141412"/>
          <w:sz w:val="24"/>
          <w:szCs w:val="24"/>
          <w:shd w:val="clear" w:color="auto" w:fill="FFFFFF"/>
        </w:rPr>
        <w:t>Ramos</w:t>
      </w:r>
      <w:r w:rsidRPr="00B7536C">
        <w:rPr>
          <w:rFonts w:ascii="Times New Roman" w:eastAsia="Times New Roman" w:hAnsi="Times New Roman"/>
          <w:color w:val="141412"/>
          <w:sz w:val="24"/>
          <w:szCs w:val="24"/>
          <w:shd w:val="clear" w:color="auto" w:fill="FFFFFF"/>
        </w:rPr>
        <w:t xml:space="preserve"> I.F., </w:t>
      </w:r>
      <w:proofErr w:type="spellStart"/>
      <w:r w:rsidRPr="00B7536C">
        <w:rPr>
          <w:rFonts w:ascii="Times New Roman" w:eastAsia="Times New Roman" w:hAnsi="Times New Roman"/>
          <w:color w:val="141412"/>
          <w:sz w:val="24"/>
          <w:szCs w:val="24"/>
          <w:shd w:val="clear" w:color="auto" w:fill="FFFFFF"/>
        </w:rPr>
        <w:t>Mahrer</w:t>
      </w:r>
      <w:proofErr w:type="spellEnd"/>
      <w:r w:rsidRPr="00B7536C">
        <w:rPr>
          <w:rFonts w:ascii="Times New Roman" w:eastAsia="Times New Roman" w:hAnsi="Times New Roman"/>
          <w:color w:val="141412"/>
          <w:sz w:val="24"/>
          <w:szCs w:val="24"/>
          <w:shd w:val="clear" w:color="auto" w:fill="FFFFFF"/>
        </w:rPr>
        <w:t>, N.E., Dunkel Schetter C. (in press). Pregnancy anxiety. In Gellman M. (Eds</w:t>
      </w:r>
      <w:r w:rsidRPr="001C018D">
        <w:rPr>
          <w:rFonts w:ascii="Times New Roman" w:eastAsia="Times New Roman" w:hAnsi="Times New Roman"/>
          <w:i/>
          <w:iCs/>
          <w:color w:val="141412"/>
          <w:sz w:val="24"/>
          <w:szCs w:val="24"/>
          <w:shd w:val="clear" w:color="auto" w:fill="FFFFFF"/>
        </w:rPr>
        <w:t>.) Encyclopedia of Behavioral Medicine</w:t>
      </w:r>
      <w:r w:rsidRPr="00B7536C">
        <w:rPr>
          <w:rFonts w:ascii="Times New Roman" w:eastAsia="Times New Roman" w:hAnsi="Times New Roman"/>
          <w:color w:val="141412"/>
          <w:sz w:val="24"/>
          <w:szCs w:val="24"/>
          <w:shd w:val="clear" w:color="auto" w:fill="FFFFFF"/>
        </w:rPr>
        <w:t>. Springer.</w:t>
      </w:r>
    </w:p>
    <w:p w14:paraId="3A1CFA65" w14:textId="77777777" w:rsidR="00E6021C" w:rsidRPr="00B7536C" w:rsidRDefault="00E6021C" w:rsidP="00E6021C">
      <w:pPr>
        <w:spacing w:after="0"/>
        <w:rPr>
          <w:rFonts w:ascii="Times New Roman" w:eastAsia="Times New Roman" w:hAnsi="Times New Roman"/>
          <w:sz w:val="20"/>
          <w:szCs w:val="20"/>
        </w:rPr>
      </w:pPr>
    </w:p>
    <w:p w14:paraId="04BEC5B1" w14:textId="77777777" w:rsidR="00E6021C" w:rsidRPr="00B7536C" w:rsidRDefault="00E6021C" w:rsidP="00E6021C">
      <w:pPr>
        <w:spacing w:after="0"/>
        <w:rPr>
          <w:rFonts w:ascii="Times New Roman" w:eastAsia="Times New Roman" w:hAnsi="Times New Roman"/>
          <w:sz w:val="20"/>
          <w:szCs w:val="20"/>
        </w:rPr>
      </w:pPr>
      <w:r w:rsidRPr="00E6021C">
        <w:rPr>
          <w:rFonts w:ascii="Times New Roman" w:eastAsia="Times New Roman" w:hAnsi="Times New Roman"/>
          <w:bCs/>
          <w:color w:val="141412"/>
          <w:sz w:val="24"/>
          <w:szCs w:val="24"/>
          <w:shd w:val="clear" w:color="auto" w:fill="FFFFFF"/>
        </w:rPr>
        <w:t>Ramos</w:t>
      </w:r>
      <w:r w:rsidRPr="00E6021C">
        <w:rPr>
          <w:rFonts w:ascii="Times New Roman" w:eastAsia="Times New Roman" w:hAnsi="Times New Roman"/>
          <w:color w:val="141412"/>
          <w:sz w:val="24"/>
          <w:szCs w:val="24"/>
          <w:shd w:val="clear" w:color="auto" w:fill="FFFFFF"/>
        </w:rPr>
        <w:t xml:space="preserve">, I. F., &amp; Dunkel Schetter, C. (2018). Pregnancy anxiety and stress. Invited entry in M. H. </w:t>
      </w:r>
      <w:commentRangeStart w:id="1"/>
      <w:r w:rsidRPr="00E6021C">
        <w:rPr>
          <w:rFonts w:ascii="Times New Roman" w:eastAsia="Times New Roman" w:hAnsi="Times New Roman"/>
          <w:color w:val="141412"/>
          <w:sz w:val="24"/>
          <w:szCs w:val="24"/>
          <w:shd w:val="clear" w:color="auto" w:fill="FFFFFF"/>
        </w:rPr>
        <w:t>Bornstein</w:t>
      </w:r>
      <w:commentRangeEnd w:id="1"/>
      <w:r w:rsidR="00ED5BD6">
        <w:rPr>
          <w:rStyle w:val="CommentReference"/>
        </w:rPr>
        <w:commentReference w:id="1"/>
      </w:r>
      <w:r w:rsidRPr="00B7536C">
        <w:rPr>
          <w:rFonts w:ascii="Times New Roman" w:eastAsia="Times New Roman" w:hAnsi="Times New Roman"/>
          <w:color w:val="141412"/>
          <w:sz w:val="24"/>
          <w:szCs w:val="24"/>
          <w:shd w:val="clear" w:color="auto" w:fill="FFFFFF"/>
        </w:rPr>
        <w:t xml:space="preserve"> (Ed.), </w:t>
      </w:r>
      <w:r w:rsidRPr="001C018D">
        <w:rPr>
          <w:rFonts w:ascii="Times New Roman" w:eastAsia="Times New Roman" w:hAnsi="Times New Roman"/>
          <w:i/>
          <w:iCs/>
          <w:color w:val="141412"/>
          <w:sz w:val="24"/>
          <w:szCs w:val="24"/>
          <w:shd w:val="clear" w:color="auto" w:fill="FFFFFF"/>
        </w:rPr>
        <w:t>The SAGE encyclopedia of lifespan human development</w:t>
      </w:r>
      <w:r w:rsidRPr="00B7536C">
        <w:rPr>
          <w:rFonts w:ascii="Times New Roman" w:eastAsia="Times New Roman" w:hAnsi="Times New Roman"/>
          <w:color w:val="141412"/>
          <w:sz w:val="24"/>
          <w:szCs w:val="24"/>
          <w:shd w:val="clear" w:color="auto" w:fill="FFFFFF"/>
        </w:rPr>
        <w:t xml:space="preserve">. </w:t>
      </w:r>
      <w:proofErr w:type="gramStart"/>
      <w:r w:rsidRPr="00B7536C">
        <w:rPr>
          <w:rFonts w:ascii="Times New Roman" w:eastAsia="Times New Roman" w:hAnsi="Times New Roman"/>
          <w:color w:val="141412"/>
          <w:sz w:val="24"/>
          <w:szCs w:val="24"/>
          <w:shd w:val="clear" w:color="auto" w:fill="FFFFFF"/>
        </w:rPr>
        <w:t>SAGE  Publications</w:t>
      </w:r>
      <w:proofErr w:type="gramEnd"/>
    </w:p>
    <w:p w14:paraId="25B2D857" w14:textId="77777777" w:rsidR="00E6021C" w:rsidRDefault="00E6021C" w:rsidP="00E6021C">
      <w:pPr>
        <w:pStyle w:val="ListParagraph"/>
        <w:spacing w:after="0"/>
        <w:ind w:left="0"/>
        <w:rPr>
          <w:rFonts w:ascii="Times New Roman" w:hAnsi="Times New Roman"/>
          <w:b/>
          <w:sz w:val="24"/>
          <w:szCs w:val="24"/>
        </w:rPr>
      </w:pPr>
    </w:p>
    <w:p w14:paraId="59224E8E" w14:textId="77777777" w:rsidR="00E6021C" w:rsidRDefault="00E6021C" w:rsidP="00E6021C">
      <w:pPr>
        <w:pStyle w:val="ListParagraph"/>
        <w:spacing w:after="0"/>
        <w:ind w:left="0"/>
        <w:rPr>
          <w:rFonts w:ascii="Times New Roman" w:hAnsi="Times New Roman"/>
          <w:b/>
          <w:sz w:val="24"/>
          <w:szCs w:val="24"/>
        </w:rPr>
      </w:pPr>
      <w:r>
        <w:rPr>
          <w:rFonts w:ascii="Times New Roman" w:hAnsi="Times New Roman"/>
          <w:b/>
          <w:sz w:val="24"/>
          <w:szCs w:val="24"/>
        </w:rPr>
        <w:t xml:space="preserve">Empirical studies using this </w:t>
      </w:r>
      <w:r w:rsidRPr="00E6021C">
        <w:rPr>
          <w:rFonts w:ascii="Times New Roman" w:hAnsi="Times New Roman"/>
          <w:b/>
          <w:sz w:val="24"/>
          <w:szCs w:val="24"/>
        </w:rPr>
        <w:t>measure:</w:t>
      </w:r>
    </w:p>
    <w:p w14:paraId="142C8C55" w14:textId="77777777" w:rsidR="00E6021C" w:rsidRPr="00E6021C" w:rsidRDefault="00E6021C" w:rsidP="00E6021C">
      <w:pPr>
        <w:pStyle w:val="ListParagraph"/>
        <w:spacing w:after="0"/>
        <w:ind w:left="0"/>
        <w:rPr>
          <w:rFonts w:ascii="Times New Roman" w:hAnsi="Times New Roman"/>
          <w:b/>
          <w:sz w:val="24"/>
          <w:szCs w:val="24"/>
        </w:rPr>
      </w:pPr>
    </w:p>
    <w:p w14:paraId="0C105E31" w14:textId="77777777" w:rsidR="00153A8C" w:rsidRPr="00ED779E" w:rsidRDefault="00153A8C" w:rsidP="00E6021C">
      <w:pPr>
        <w:pStyle w:val="ListParagraph"/>
        <w:spacing w:after="0"/>
        <w:ind w:left="0"/>
        <w:rPr>
          <w:rFonts w:ascii="Times New Roman" w:hAnsi="Times New Roman"/>
          <w:sz w:val="24"/>
          <w:szCs w:val="24"/>
        </w:rPr>
      </w:pPr>
      <w:r w:rsidRPr="00ED779E">
        <w:rPr>
          <w:rFonts w:ascii="Times New Roman" w:hAnsi="Times New Roman"/>
          <w:sz w:val="24"/>
          <w:szCs w:val="24"/>
          <w:lang w:val="de-DE"/>
        </w:rPr>
        <w:t xml:space="preserve">Mancuso R.A., Dunkel-Schetter, C. D., Rini, C.M., Roesch, S.C., &amp; Hobel, C. J. (2004). </w:t>
      </w:r>
      <w:r w:rsidRPr="00ED779E">
        <w:rPr>
          <w:rFonts w:ascii="Times New Roman" w:hAnsi="Times New Roman"/>
          <w:sz w:val="24"/>
          <w:szCs w:val="24"/>
        </w:rPr>
        <w:t xml:space="preserve">Maternal pregnancy and corticotropin-releasing hormone associated with timing of delivery. </w:t>
      </w:r>
      <w:r w:rsidRPr="00ED779E">
        <w:rPr>
          <w:rFonts w:ascii="Times New Roman" w:hAnsi="Times New Roman"/>
          <w:i/>
          <w:iCs/>
          <w:sz w:val="24"/>
          <w:szCs w:val="24"/>
        </w:rPr>
        <w:t xml:space="preserve">Psychosomatic Medicine, </w:t>
      </w:r>
      <w:r w:rsidRPr="00ED779E">
        <w:rPr>
          <w:rFonts w:ascii="Times New Roman" w:hAnsi="Times New Roman"/>
          <w:bCs/>
          <w:i/>
          <w:sz w:val="24"/>
          <w:szCs w:val="24"/>
        </w:rPr>
        <w:t>66</w:t>
      </w:r>
      <w:r w:rsidRPr="00ED779E">
        <w:rPr>
          <w:rFonts w:ascii="Times New Roman" w:hAnsi="Times New Roman"/>
          <w:bCs/>
          <w:sz w:val="24"/>
          <w:szCs w:val="24"/>
        </w:rPr>
        <w:t>,</w:t>
      </w:r>
      <w:r w:rsidRPr="00ED779E">
        <w:rPr>
          <w:rFonts w:ascii="Times New Roman" w:hAnsi="Times New Roman"/>
          <w:sz w:val="24"/>
          <w:szCs w:val="24"/>
        </w:rPr>
        <w:t xml:space="preserve"> 762-769.</w:t>
      </w:r>
    </w:p>
    <w:p w14:paraId="6AFA31F3" w14:textId="77777777" w:rsidR="00153A8C" w:rsidRPr="00ED779E" w:rsidRDefault="00153A8C" w:rsidP="00153A8C">
      <w:pPr>
        <w:pStyle w:val="ListParagraph"/>
        <w:spacing w:after="0"/>
        <w:ind w:left="360"/>
        <w:rPr>
          <w:rFonts w:ascii="Times New Roman" w:hAnsi="Times New Roman"/>
          <w:sz w:val="24"/>
          <w:szCs w:val="24"/>
        </w:rPr>
      </w:pPr>
    </w:p>
    <w:p w14:paraId="1B5B214E" w14:textId="77777777" w:rsidR="000D1EF9" w:rsidRPr="00ED779E" w:rsidRDefault="000D1EF9" w:rsidP="00E6021C">
      <w:pPr>
        <w:rPr>
          <w:rFonts w:ascii="Times New Roman" w:hAnsi="Times New Roman"/>
          <w:sz w:val="24"/>
          <w:szCs w:val="24"/>
        </w:rPr>
      </w:pPr>
      <w:r w:rsidRPr="00ED779E">
        <w:rPr>
          <w:rFonts w:ascii="Times New Roman" w:hAnsi="Times New Roman"/>
          <w:sz w:val="24"/>
          <w:szCs w:val="24"/>
        </w:rPr>
        <w:t xml:space="preserve">Gurung, R.A.R., Dunkel-Schetter, C., Collins, N., </w:t>
      </w:r>
      <w:proofErr w:type="spellStart"/>
      <w:r w:rsidRPr="00ED779E">
        <w:rPr>
          <w:rFonts w:ascii="Times New Roman" w:hAnsi="Times New Roman"/>
          <w:sz w:val="24"/>
          <w:szCs w:val="24"/>
        </w:rPr>
        <w:t>Rini</w:t>
      </w:r>
      <w:proofErr w:type="spellEnd"/>
      <w:r w:rsidRPr="00ED779E">
        <w:rPr>
          <w:rFonts w:ascii="Times New Roman" w:hAnsi="Times New Roman"/>
          <w:sz w:val="24"/>
          <w:szCs w:val="24"/>
        </w:rPr>
        <w:t xml:space="preserve">, C.M., &amp; </w:t>
      </w:r>
      <w:proofErr w:type="spellStart"/>
      <w:r w:rsidRPr="00ED779E">
        <w:rPr>
          <w:rFonts w:ascii="Times New Roman" w:hAnsi="Times New Roman"/>
          <w:sz w:val="24"/>
          <w:szCs w:val="24"/>
        </w:rPr>
        <w:t>Hobel</w:t>
      </w:r>
      <w:proofErr w:type="spellEnd"/>
      <w:r w:rsidRPr="00ED779E">
        <w:rPr>
          <w:rFonts w:ascii="Times New Roman" w:hAnsi="Times New Roman"/>
          <w:sz w:val="24"/>
          <w:szCs w:val="24"/>
        </w:rPr>
        <w:t xml:space="preserve">, C.J. (2005). Psychosocial predictors of prenatal anxiety. </w:t>
      </w:r>
      <w:r w:rsidRPr="00ED779E">
        <w:rPr>
          <w:rFonts w:ascii="Times New Roman" w:hAnsi="Times New Roman"/>
          <w:i/>
          <w:sz w:val="24"/>
          <w:szCs w:val="24"/>
        </w:rPr>
        <w:t>Journal of Social and Clinical Psychology</w:t>
      </w:r>
      <w:r w:rsidRPr="00ED779E">
        <w:rPr>
          <w:rFonts w:ascii="Times New Roman" w:hAnsi="Times New Roman"/>
          <w:sz w:val="24"/>
          <w:szCs w:val="24"/>
        </w:rPr>
        <w:t>,</w:t>
      </w:r>
      <w:r w:rsidRPr="00ED779E">
        <w:rPr>
          <w:rFonts w:ascii="Times New Roman" w:hAnsi="Times New Roman"/>
          <w:i/>
          <w:sz w:val="24"/>
          <w:szCs w:val="24"/>
        </w:rPr>
        <w:t xml:space="preserve"> 24</w:t>
      </w:r>
      <w:r w:rsidRPr="00ED779E">
        <w:rPr>
          <w:rFonts w:ascii="Times New Roman" w:hAnsi="Times New Roman"/>
          <w:sz w:val="24"/>
          <w:szCs w:val="24"/>
        </w:rPr>
        <w:t>(4), 497-519.</w:t>
      </w:r>
    </w:p>
    <w:p w14:paraId="121961B7" w14:textId="77777777" w:rsidR="000D1EF9" w:rsidRPr="00ED779E" w:rsidRDefault="000D1EF9" w:rsidP="00B474E2">
      <w:pPr>
        <w:pStyle w:val="ListParagraph"/>
        <w:spacing w:after="0"/>
        <w:rPr>
          <w:rFonts w:ascii="Times New Roman" w:hAnsi="Times New Roman"/>
          <w:sz w:val="24"/>
          <w:szCs w:val="24"/>
        </w:rPr>
      </w:pPr>
    </w:p>
    <w:p w14:paraId="72C65BAE" w14:textId="77777777" w:rsidR="000D1EF9" w:rsidRPr="00ED779E" w:rsidRDefault="00FB44D7" w:rsidP="00E6021C">
      <w:pPr>
        <w:spacing w:after="0"/>
        <w:contextualSpacing/>
        <w:rPr>
          <w:rFonts w:ascii="Times New Roman" w:hAnsi="Times New Roman"/>
          <w:sz w:val="24"/>
          <w:szCs w:val="24"/>
        </w:rPr>
      </w:pPr>
      <w:hyperlink r:id="rId9" w:tooltip="View content where Author is Tyan Parker Dominguez" w:history="1">
        <w:r w:rsidR="000D1EF9" w:rsidRPr="00ED779E">
          <w:rPr>
            <w:rStyle w:val="hideoffscreen"/>
            <w:rFonts w:ascii="Times New Roman" w:hAnsi="Times New Roman"/>
            <w:sz w:val="24"/>
            <w:szCs w:val="24"/>
          </w:rPr>
          <w:t>Parker Dominguez</w:t>
        </w:r>
      </w:hyperlink>
      <w:r w:rsidR="000D1EF9" w:rsidRPr="00ED779E">
        <w:rPr>
          <w:rFonts w:ascii="Times New Roman" w:hAnsi="Times New Roman"/>
          <w:sz w:val="24"/>
          <w:szCs w:val="24"/>
        </w:rPr>
        <w:t xml:space="preserve">, T., Dunkel Schetter, C., Mancuso, R., </w:t>
      </w:r>
      <w:proofErr w:type="spellStart"/>
      <w:r w:rsidR="000D1EF9" w:rsidRPr="00ED779E">
        <w:rPr>
          <w:rFonts w:ascii="Times New Roman" w:hAnsi="Times New Roman"/>
          <w:sz w:val="24"/>
          <w:szCs w:val="24"/>
        </w:rPr>
        <w:t>Rini</w:t>
      </w:r>
      <w:proofErr w:type="spellEnd"/>
      <w:r w:rsidR="000D1EF9" w:rsidRPr="00ED779E">
        <w:rPr>
          <w:rFonts w:ascii="Times New Roman" w:hAnsi="Times New Roman"/>
          <w:sz w:val="24"/>
          <w:szCs w:val="24"/>
        </w:rPr>
        <w:t xml:space="preserve">, C. M., &amp; </w:t>
      </w:r>
      <w:proofErr w:type="spellStart"/>
      <w:r w:rsidR="000D1EF9" w:rsidRPr="00ED779E">
        <w:rPr>
          <w:rFonts w:ascii="Times New Roman" w:hAnsi="Times New Roman"/>
          <w:sz w:val="24"/>
          <w:szCs w:val="24"/>
        </w:rPr>
        <w:t>Hobel</w:t>
      </w:r>
      <w:proofErr w:type="spellEnd"/>
      <w:r w:rsidR="000D1EF9" w:rsidRPr="00ED779E">
        <w:rPr>
          <w:rFonts w:ascii="Times New Roman" w:hAnsi="Times New Roman"/>
          <w:sz w:val="24"/>
          <w:szCs w:val="24"/>
        </w:rPr>
        <w:t xml:space="preserve">, C. (2005). Stress in African American pregnancies: Testing the roles of various stress concepts in prediction of birth outcomes. </w:t>
      </w:r>
      <w:hyperlink r:id="rId10" w:tooltip="Link to the Journal of this Article" w:history="1">
        <w:r w:rsidR="000D1EF9" w:rsidRPr="00ED779E">
          <w:rPr>
            <w:rStyle w:val="hideoffscreen"/>
            <w:rFonts w:ascii="Times New Roman" w:hAnsi="Times New Roman"/>
            <w:i/>
            <w:sz w:val="24"/>
            <w:szCs w:val="24"/>
          </w:rPr>
          <w:t>Annals of Behavioral Medicine</w:t>
        </w:r>
      </w:hyperlink>
      <w:r w:rsidR="000D1EF9" w:rsidRPr="00ED779E">
        <w:rPr>
          <w:rFonts w:ascii="Times New Roman" w:hAnsi="Times New Roman"/>
          <w:i/>
          <w:sz w:val="24"/>
          <w:szCs w:val="24"/>
        </w:rPr>
        <w:t>, 29</w:t>
      </w:r>
      <w:r w:rsidR="000D1EF9" w:rsidRPr="00ED779E">
        <w:rPr>
          <w:rFonts w:ascii="Times New Roman" w:hAnsi="Times New Roman"/>
          <w:sz w:val="24"/>
          <w:szCs w:val="24"/>
        </w:rPr>
        <w:t xml:space="preserve">(1), 12-21. </w:t>
      </w:r>
    </w:p>
    <w:p w14:paraId="3EB816E0" w14:textId="77777777" w:rsidR="00DF393E" w:rsidRPr="00ED779E" w:rsidRDefault="00DF393E" w:rsidP="00B474E2">
      <w:pPr>
        <w:spacing w:after="0"/>
        <w:ind w:left="360"/>
        <w:contextualSpacing/>
        <w:rPr>
          <w:rFonts w:ascii="Times New Roman" w:hAnsi="Times New Roman"/>
          <w:sz w:val="24"/>
          <w:szCs w:val="24"/>
        </w:rPr>
      </w:pPr>
    </w:p>
    <w:p w14:paraId="3752622C" w14:textId="77777777" w:rsidR="00DF393E" w:rsidRPr="00ED779E" w:rsidRDefault="00DF393E" w:rsidP="00DF393E">
      <w:pPr>
        <w:spacing w:after="0"/>
        <w:rPr>
          <w:rFonts w:ascii="Times New Roman" w:eastAsia="Times New Roman" w:hAnsi="Times New Roman"/>
          <w:sz w:val="24"/>
          <w:szCs w:val="24"/>
          <w:shd w:val="clear" w:color="auto" w:fill="FFFFFF"/>
        </w:rPr>
      </w:pPr>
      <w:r w:rsidRPr="00E6021C">
        <w:rPr>
          <w:rFonts w:ascii="Times New Roman" w:eastAsia="Times New Roman" w:hAnsi="Times New Roman"/>
          <w:bCs/>
          <w:sz w:val="24"/>
          <w:szCs w:val="24"/>
          <w:shd w:val="clear" w:color="auto" w:fill="FFFFFF"/>
        </w:rPr>
        <w:t>Ramos</w:t>
      </w:r>
      <w:r w:rsidRPr="00E6021C">
        <w:rPr>
          <w:rFonts w:ascii="Times New Roman" w:eastAsia="Times New Roman" w:hAnsi="Times New Roman"/>
          <w:sz w:val="24"/>
          <w:szCs w:val="24"/>
          <w:shd w:val="clear" w:color="auto" w:fill="FFFFFF"/>
        </w:rPr>
        <w:t xml:space="preserve">, I.F., </w:t>
      </w:r>
      <w:proofErr w:type="spellStart"/>
      <w:r w:rsidRPr="00E6021C">
        <w:rPr>
          <w:rFonts w:ascii="Times New Roman" w:eastAsia="Times New Roman" w:hAnsi="Times New Roman"/>
          <w:sz w:val="24"/>
          <w:szCs w:val="24"/>
          <w:shd w:val="clear" w:color="auto" w:fill="FFFFFF"/>
        </w:rPr>
        <w:t>Guardino</w:t>
      </w:r>
      <w:proofErr w:type="spellEnd"/>
      <w:r w:rsidRPr="00E6021C">
        <w:rPr>
          <w:rFonts w:ascii="Times New Roman" w:eastAsia="Times New Roman" w:hAnsi="Times New Roman"/>
          <w:sz w:val="24"/>
          <w:szCs w:val="24"/>
          <w:shd w:val="clear" w:color="auto" w:fill="FFFFFF"/>
        </w:rPr>
        <w:t>, C.M., </w:t>
      </w:r>
      <w:proofErr w:type="spellStart"/>
      <w:r w:rsidRPr="00E6021C">
        <w:rPr>
          <w:rFonts w:ascii="Times New Roman" w:eastAsia="Times New Roman" w:hAnsi="Times New Roman"/>
          <w:bCs/>
          <w:sz w:val="24"/>
          <w:szCs w:val="24"/>
          <w:shd w:val="clear" w:color="auto" w:fill="FFFFFF"/>
        </w:rPr>
        <w:t>Mansolf</w:t>
      </w:r>
      <w:proofErr w:type="spellEnd"/>
      <w:r w:rsidRPr="00E6021C">
        <w:rPr>
          <w:rFonts w:ascii="Times New Roman" w:eastAsia="Times New Roman" w:hAnsi="Times New Roman"/>
          <w:sz w:val="24"/>
          <w:szCs w:val="24"/>
          <w:shd w:val="clear" w:color="auto" w:fill="FFFFFF"/>
        </w:rPr>
        <w:t>,</w:t>
      </w:r>
      <w:r w:rsidRPr="00ED779E">
        <w:rPr>
          <w:rFonts w:ascii="Times New Roman" w:eastAsia="Times New Roman" w:hAnsi="Times New Roman"/>
          <w:sz w:val="24"/>
          <w:szCs w:val="24"/>
          <w:shd w:val="clear" w:color="auto" w:fill="FFFFFF"/>
        </w:rPr>
        <w:t xml:space="preserve"> M., Glynn, L.M., Sandman, C.A., </w:t>
      </w:r>
      <w:proofErr w:type="spellStart"/>
      <w:r w:rsidRPr="00ED779E">
        <w:rPr>
          <w:rFonts w:ascii="Times New Roman" w:eastAsia="Times New Roman" w:hAnsi="Times New Roman"/>
          <w:sz w:val="24"/>
          <w:szCs w:val="24"/>
          <w:shd w:val="clear" w:color="auto" w:fill="FFFFFF"/>
        </w:rPr>
        <w:t>Hobel</w:t>
      </w:r>
      <w:proofErr w:type="spellEnd"/>
      <w:r w:rsidRPr="00ED779E">
        <w:rPr>
          <w:rFonts w:ascii="Times New Roman" w:eastAsia="Times New Roman" w:hAnsi="Times New Roman"/>
          <w:sz w:val="24"/>
          <w:szCs w:val="24"/>
          <w:shd w:val="clear" w:color="auto" w:fill="FFFFFF"/>
        </w:rPr>
        <w:t xml:space="preserve">, C.J., &amp; Dunkel Schetter, C. (2019). Pregnancy anxiety predicts shorter gestation in Latina and non-Latina white women: The role of placental corticotrophin releasing hormone. </w:t>
      </w:r>
      <w:proofErr w:type="spellStart"/>
      <w:r w:rsidRPr="00ED5BD6">
        <w:rPr>
          <w:rFonts w:ascii="Times New Roman" w:eastAsia="Times New Roman" w:hAnsi="Times New Roman"/>
          <w:i/>
          <w:sz w:val="24"/>
          <w:szCs w:val="24"/>
          <w:shd w:val="clear" w:color="auto" w:fill="FFFFFF"/>
        </w:rPr>
        <w:t>P</w:t>
      </w:r>
      <w:r w:rsidRPr="00ED779E">
        <w:rPr>
          <w:rFonts w:ascii="Times New Roman" w:eastAsia="Times New Roman" w:hAnsi="Times New Roman"/>
          <w:i/>
          <w:iCs/>
          <w:sz w:val="24"/>
          <w:szCs w:val="24"/>
          <w:shd w:val="clear" w:color="auto" w:fill="FFFFFF"/>
        </w:rPr>
        <w:t>sychoneuroendocrinology</w:t>
      </w:r>
      <w:proofErr w:type="spellEnd"/>
      <w:r w:rsidRPr="00ED779E">
        <w:rPr>
          <w:rFonts w:ascii="Times New Roman" w:eastAsia="Times New Roman" w:hAnsi="Times New Roman"/>
          <w:i/>
          <w:iCs/>
          <w:sz w:val="24"/>
          <w:szCs w:val="24"/>
          <w:shd w:val="clear" w:color="auto" w:fill="FFFFFF"/>
        </w:rPr>
        <w:t>, 99,</w:t>
      </w:r>
      <w:r w:rsidRPr="00ED779E">
        <w:rPr>
          <w:rFonts w:ascii="Times New Roman" w:eastAsia="Times New Roman" w:hAnsi="Times New Roman"/>
          <w:sz w:val="24"/>
          <w:szCs w:val="24"/>
          <w:shd w:val="clear" w:color="auto" w:fill="FFFFFF"/>
        </w:rPr>
        <w:t xml:space="preserve"> 166-173. </w:t>
      </w:r>
      <w:hyperlink r:id="rId11" w:history="1">
        <w:r w:rsidR="00FF5B46" w:rsidRPr="004C2EAB">
          <w:rPr>
            <w:rStyle w:val="Hyperlink"/>
            <w:rFonts w:ascii="Times New Roman" w:eastAsia="Times New Roman" w:hAnsi="Times New Roman"/>
            <w:color w:val="auto"/>
            <w:sz w:val="24"/>
            <w:szCs w:val="24"/>
            <w:u w:val="none"/>
            <w:shd w:val="clear" w:color="auto" w:fill="FFFFFF"/>
          </w:rPr>
          <w:t>https://doi.org/10.1016/j.psyneuen.2018.09.008</w:t>
        </w:r>
      </w:hyperlink>
    </w:p>
    <w:p w14:paraId="6E8D00CE" w14:textId="77777777" w:rsidR="00FF5B46" w:rsidRPr="00ED779E" w:rsidRDefault="00FF5B46" w:rsidP="00DF393E">
      <w:pPr>
        <w:spacing w:after="0"/>
        <w:rPr>
          <w:rFonts w:ascii="Times New Roman" w:eastAsia="Times New Roman" w:hAnsi="Times New Roman"/>
          <w:sz w:val="24"/>
          <w:szCs w:val="24"/>
          <w:shd w:val="clear" w:color="auto" w:fill="FFFFFF"/>
        </w:rPr>
      </w:pPr>
    </w:p>
    <w:p w14:paraId="3264E256" w14:textId="77777777" w:rsidR="00FF5B46" w:rsidRPr="00ED779E" w:rsidRDefault="00FF5B46" w:rsidP="00FF5B46">
      <w:pPr>
        <w:spacing w:after="0"/>
        <w:rPr>
          <w:rFonts w:ascii="Times New Roman" w:eastAsia="Times New Roman" w:hAnsi="Times New Roman"/>
          <w:sz w:val="24"/>
          <w:szCs w:val="24"/>
          <w:shd w:val="clear" w:color="auto" w:fill="FFFFFF"/>
        </w:rPr>
      </w:pPr>
      <w:r w:rsidRPr="00E6021C">
        <w:rPr>
          <w:rFonts w:ascii="Times New Roman" w:eastAsia="Times New Roman" w:hAnsi="Times New Roman"/>
          <w:bCs/>
          <w:sz w:val="24"/>
          <w:szCs w:val="24"/>
          <w:shd w:val="clear" w:color="auto" w:fill="FFFFFF"/>
        </w:rPr>
        <w:t>Kane,</w:t>
      </w:r>
      <w:r w:rsidRPr="00ED779E">
        <w:rPr>
          <w:rFonts w:ascii="Times New Roman" w:eastAsia="Times New Roman" w:hAnsi="Times New Roman"/>
          <w:b/>
          <w:bCs/>
          <w:sz w:val="24"/>
          <w:szCs w:val="24"/>
          <w:shd w:val="clear" w:color="auto" w:fill="FFFFFF"/>
        </w:rPr>
        <w:t> </w:t>
      </w:r>
      <w:r w:rsidRPr="00ED779E">
        <w:rPr>
          <w:rFonts w:ascii="Times New Roman" w:eastAsia="Times New Roman" w:hAnsi="Times New Roman"/>
          <w:sz w:val="24"/>
          <w:szCs w:val="24"/>
          <w:shd w:val="clear" w:color="auto" w:fill="FFFFFF"/>
        </w:rPr>
        <w:t xml:space="preserve">S., Dunkel Schetter, C., Glynn, L. M., </w:t>
      </w:r>
      <w:proofErr w:type="spellStart"/>
      <w:r w:rsidRPr="00ED779E">
        <w:rPr>
          <w:rFonts w:ascii="Times New Roman" w:eastAsia="Times New Roman" w:hAnsi="Times New Roman"/>
          <w:sz w:val="24"/>
          <w:szCs w:val="24"/>
          <w:shd w:val="clear" w:color="auto" w:fill="FFFFFF"/>
        </w:rPr>
        <w:t>Hobel</w:t>
      </w:r>
      <w:proofErr w:type="spellEnd"/>
      <w:r w:rsidRPr="00ED779E">
        <w:rPr>
          <w:rFonts w:ascii="Times New Roman" w:eastAsia="Times New Roman" w:hAnsi="Times New Roman"/>
          <w:sz w:val="24"/>
          <w:szCs w:val="24"/>
          <w:shd w:val="clear" w:color="auto" w:fill="FFFFFF"/>
        </w:rPr>
        <w:t>, C. J., &amp; Sandman, C. A. (2014). Pregnancy anxiety and prenatal cortisol trajectories. </w:t>
      </w:r>
      <w:r w:rsidRPr="00ED779E">
        <w:rPr>
          <w:rFonts w:ascii="Times New Roman" w:eastAsia="Times New Roman" w:hAnsi="Times New Roman"/>
          <w:i/>
          <w:iCs/>
          <w:sz w:val="24"/>
          <w:szCs w:val="24"/>
          <w:shd w:val="clear" w:color="auto" w:fill="FFFFFF"/>
        </w:rPr>
        <w:t>Biological Psychology</w:t>
      </w:r>
      <w:r w:rsidRPr="00ED779E">
        <w:rPr>
          <w:rFonts w:ascii="Times New Roman" w:eastAsia="Times New Roman" w:hAnsi="Times New Roman"/>
          <w:sz w:val="24"/>
          <w:szCs w:val="24"/>
          <w:shd w:val="clear" w:color="auto" w:fill="FFFFFF"/>
        </w:rPr>
        <w:t>, </w:t>
      </w:r>
      <w:r w:rsidRPr="00ED779E">
        <w:rPr>
          <w:rFonts w:ascii="Times New Roman" w:eastAsia="Times New Roman" w:hAnsi="Times New Roman"/>
          <w:i/>
          <w:iCs/>
          <w:sz w:val="24"/>
          <w:szCs w:val="24"/>
          <w:shd w:val="clear" w:color="auto" w:fill="FFFFFF"/>
        </w:rPr>
        <w:t>100</w:t>
      </w:r>
      <w:r w:rsidRPr="00ED779E">
        <w:rPr>
          <w:rFonts w:ascii="Times New Roman" w:eastAsia="Times New Roman" w:hAnsi="Times New Roman"/>
          <w:sz w:val="24"/>
          <w:szCs w:val="24"/>
          <w:shd w:val="clear" w:color="auto" w:fill="FFFFFF"/>
        </w:rPr>
        <w:t>, 13-19. https://doi.org/10.1016/j.biopsycho.2014.04.003 </w:t>
      </w:r>
    </w:p>
    <w:p w14:paraId="634BCEB0" w14:textId="77777777" w:rsidR="00FF5B46" w:rsidRPr="00ED779E" w:rsidRDefault="00FF5B46" w:rsidP="00FF5B46">
      <w:pPr>
        <w:spacing w:after="0"/>
        <w:rPr>
          <w:rFonts w:ascii="Times New Roman" w:eastAsia="Times New Roman" w:hAnsi="Times New Roman"/>
          <w:sz w:val="24"/>
          <w:szCs w:val="24"/>
          <w:shd w:val="clear" w:color="auto" w:fill="FFFFFF"/>
        </w:rPr>
      </w:pPr>
    </w:p>
    <w:p w14:paraId="6E4520C8" w14:textId="77777777" w:rsidR="00FF5B46" w:rsidRDefault="00FF5B46" w:rsidP="00FF5B46">
      <w:pPr>
        <w:spacing w:after="0"/>
        <w:rPr>
          <w:rFonts w:ascii="Times New Roman" w:eastAsia="Times New Roman" w:hAnsi="Times New Roman"/>
          <w:sz w:val="24"/>
          <w:szCs w:val="24"/>
          <w:shd w:val="clear" w:color="auto" w:fill="FFFFFF"/>
        </w:rPr>
      </w:pPr>
      <w:r w:rsidRPr="00ED779E">
        <w:rPr>
          <w:rFonts w:ascii="Times New Roman" w:eastAsia="Times New Roman" w:hAnsi="Times New Roman"/>
          <w:sz w:val="24"/>
          <w:szCs w:val="24"/>
          <w:shd w:val="clear" w:color="auto" w:fill="FFFFFF"/>
        </w:rPr>
        <w:t xml:space="preserve">Glynn L. M., Dunkel-Schetter C., </w:t>
      </w:r>
      <w:proofErr w:type="spellStart"/>
      <w:r w:rsidRPr="00ED779E">
        <w:rPr>
          <w:rFonts w:ascii="Times New Roman" w:eastAsia="Times New Roman" w:hAnsi="Times New Roman"/>
          <w:sz w:val="24"/>
          <w:szCs w:val="24"/>
          <w:shd w:val="clear" w:color="auto" w:fill="FFFFFF"/>
        </w:rPr>
        <w:t>Hobel</w:t>
      </w:r>
      <w:proofErr w:type="spellEnd"/>
      <w:r w:rsidRPr="00ED779E">
        <w:rPr>
          <w:rFonts w:ascii="Times New Roman" w:eastAsia="Times New Roman" w:hAnsi="Times New Roman"/>
          <w:sz w:val="24"/>
          <w:szCs w:val="24"/>
          <w:shd w:val="clear" w:color="auto" w:fill="FFFFFF"/>
        </w:rPr>
        <w:t xml:space="preserve"> C. J., &amp; Sandman C. (2008). Pattern of perceived stress and anxiety in pregnancy predicts preterm birth. </w:t>
      </w:r>
      <w:r w:rsidRPr="00ED779E">
        <w:rPr>
          <w:rFonts w:ascii="Times New Roman" w:eastAsia="Times New Roman" w:hAnsi="Times New Roman"/>
          <w:i/>
          <w:iCs/>
          <w:sz w:val="24"/>
          <w:szCs w:val="24"/>
          <w:shd w:val="clear" w:color="auto" w:fill="FFFFFF"/>
        </w:rPr>
        <w:t>Health Psychology, 27</w:t>
      </w:r>
      <w:r w:rsidRPr="00ED779E">
        <w:rPr>
          <w:rFonts w:ascii="Times New Roman" w:eastAsia="Times New Roman" w:hAnsi="Times New Roman"/>
          <w:sz w:val="24"/>
          <w:szCs w:val="24"/>
          <w:shd w:val="clear" w:color="auto" w:fill="FFFFFF"/>
        </w:rPr>
        <w:t xml:space="preserve">(1), 43-51. </w:t>
      </w:r>
      <w:hyperlink r:id="rId12" w:history="1">
        <w:r w:rsidR="00ED6943" w:rsidRPr="004C2EAB">
          <w:rPr>
            <w:rStyle w:val="Hyperlink"/>
            <w:rFonts w:ascii="Times New Roman" w:eastAsia="Times New Roman" w:hAnsi="Times New Roman"/>
            <w:color w:val="auto"/>
            <w:sz w:val="24"/>
            <w:szCs w:val="24"/>
            <w:u w:val="none"/>
            <w:shd w:val="clear" w:color="auto" w:fill="FFFFFF"/>
          </w:rPr>
          <w:t>https://doi.org/10.1037/0278-6133.27.1.43</w:t>
        </w:r>
      </w:hyperlink>
      <w:r w:rsidRPr="00ED779E">
        <w:rPr>
          <w:rFonts w:ascii="Times New Roman" w:eastAsia="Times New Roman" w:hAnsi="Times New Roman"/>
          <w:sz w:val="24"/>
          <w:szCs w:val="24"/>
          <w:shd w:val="clear" w:color="auto" w:fill="FFFFFF"/>
        </w:rPr>
        <w:t> </w:t>
      </w:r>
    </w:p>
    <w:p w14:paraId="6D07999B" w14:textId="77777777" w:rsidR="004C2EAB" w:rsidRPr="00ED779E" w:rsidRDefault="004C2EAB" w:rsidP="00FF5B46">
      <w:pPr>
        <w:spacing w:after="0"/>
        <w:rPr>
          <w:rFonts w:ascii="Times New Roman" w:eastAsia="Times New Roman" w:hAnsi="Times New Roman"/>
          <w:sz w:val="24"/>
          <w:szCs w:val="24"/>
          <w:shd w:val="clear" w:color="auto" w:fill="FFFFFF"/>
        </w:rPr>
      </w:pPr>
    </w:p>
    <w:p w14:paraId="579CC060" w14:textId="77777777" w:rsidR="00ED6943" w:rsidRPr="00ED779E" w:rsidRDefault="00ED6943" w:rsidP="00ED6943">
      <w:pPr>
        <w:spacing w:after="0"/>
        <w:rPr>
          <w:rFonts w:ascii="Times New Roman" w:eastAsia="Times New Roman" w:hAnsi="Times New Roman"/>
          <w:sz w:val="20"/>
          <w:szCs w:val="20"/>
        </w:rPr>
      </w:pPr>
      <w:proofErr w:type="spellStart"/>
      <w:r w:rsidRPr="00E6021C">
        <w:rPr>
          <w:rFonts w:ascii="Times New Roman" w:eastAsia="Times New Roman" w:hAnsi="Times New Roman"/>
          <w:bCs/>
          <w:sz w:val="24"/>
          <w:szCs w:val="24"/>
          <w:shd w:val="clear" w:color="auto" w:fill="FFFFFF"/>
        </w:rPr>
        <w:t>Mahrer</w:t>
      </w:r>
      <w:proofErr w:type="spellEnd"/>
      <w:r w:rsidRPr="00E6021C">
        <w:rPr>
          <w:rFonts w:ascii="Times New Roman" w:eastAsia="Times New Roman" w:hAnsi="Times New Roman"/>
          <w:bCs/>
          <w:sz w:val="24"/>
          <w:szCs w:val="24"/>
          <w:shd w:val="clear" w:color="auto" w:fill="FFFFFF"/>
        </w:rPr>
        <w:t>, </w:t>
      </w:r>
      <w:r w:rsidRPr="00E6021C">
        <w:rPr>
          <w:rFonts w:ascii="Times New Roman" w:eastAsia="Times New Roman" w:hAnsi="Times New Roman"/>
          <w:sz w:val="24"/>
          <w:szCs w:val="24"/>
          <w:shd w:val="clear" w:color="auto" w:fill="FFFFFF"/>
        </w:rPr>
        <w:t>N. E., </w:t>
      </w:r>
      <w:r w:rsidRPr="00E6021C">
        <w:rPr>
          <w:rFonts w:ascii="Times New Roman" w:eastAsia="Times New Roman" w:hAnsi="Times New Roman"/>
          <w:bCs/>
          <w:sz w:val="24"/>
          <w:szCs w:val="24"/>
          <w:shd w:val="clear" w:color="auto" w:fill="FFFFFF"/>
        </w:rPr>
        <w:t>Ramos</w:t>
      </w:r>
      <w:r w:rsidRPr="00E6021C">
        <w:rPr>
          <w:rFonts w:ascii="Times New Roman" w:eastAsia="Times New Roman" w:hAnsi="Times New Roman"/>
          <w:sz w:val="24"/>
          <w:szCs w:val="24"/>
          <w:shd w:val="clear" w:color="auto" w:fill="FFFFFF"/>
        </w:rPr>
        <w:t>, I.F., </w:t>
      </w:r>
      <w:proofErr w:type="spellStart"/>
      <w:r w:rsidRPr="00E6021C">
        <w:rPr>
          <w:rFonts w:ascii="Times New Roman" w:eastAsia="Times New Roman" w:hAnsi="Times New Roman"/>
          <w:bCs/>
          <w:sz w:val="24"/>
          <w:szCs w:val="24"/>
          <w:shd w:val="clear" w:color="auto" w:fill="FFFFFF"/>
        </w:rPr>
        <w:t>Guardino</w:t>
      </w:r>
      <w:proofErr w:type="spellEnd"/>
      <w:r w:rsidRPr="00E6021C">
        <w:rPr>
          <w:rFonts w:ascii="Times New Roman" w:eastAsia="Times New Roman" w:hAnsi="Times New Roman"/>
          <w:sz w:val="24"/>
          <w:szCs w:val="24"/>
          <w:shd w:val="clear" w:color="auto" w:fill="FFFFFF"/>
        </w:rPr>
        <w:t>,</w:t>
      </w:r>
      <w:r w:rsidRPr="00ED779E">
        <w:rPr>
          <w:rFonts w:ascii="Times New Roman" w:eastAsia="Times New Roman" w:hAnsi="Times New Roman"/>
          <w:sz w:val="24"/>
          <w:szCs w:val="24"/>
          <w:shd w:val="clear" w:color="auto" w:fill="FFFFFF"/>
        </w:rPr>
        <w:t xml:space="preserve"> C., Davis, E. P., Ramey, S. L., </w:t>
      </w:r>
      <w:proofErr w:type="spellStart"/>
      <w:r w:rsidRPr="00ED779E">
        <w:rPr>
          <w:rFonts w:ascii="Times New Roman" w:eastAsia="Times New Roman" w:hAnsi="Times New Roman"/>
          <w:sz w:val="24"/>
          <w:szCs w:val="24"/>
          <w:shd w:val="clear" w:color="auto" w:fill="FFFFFF"/>
        </w:rPr>
        <w:t>Shalowitz</w:t>
      </w:r>
      <w:proofErr w:type="spellEnd"/>
      <w:r w:rsidRPr="00ED779E">
        <w:rPr>
          <w:rFonts w:ascii="Times New Roman" w:eastAsia="Times New Roman" w:hAnsi="Times New Roman"/>
          <w:sz w:val="24"/>
          <w:szCs w:val="24"/>
          <w:shd w:val="clear" w:color="auto" w:fill="FFFFFF"/>
        </w:rPr>
        <w:t xml:space="preserve">, M.U., &amp;  Dunkel Schetter, C. (2020 ). Pregnancy anxiety in expectant mothers predicts </w:t>
      </w:r>
      <w:r w:rsidR="00ED5BD6" w:rsidRPr="00ED779E">
        <w:rPr>
          <w:rFonts w:ascii="Times New Roman" w:eastAsia="Times New Roman" w:hAnsi="Times New Roman"/>
          <w:sz w:val="24"/>
          <w:szCs w:val="24"/>
          <w:shd w:val="clear" w:color="auto" w:fill="FFFFFF"/>
        </w:rPr>
        <w:t>offspring negative</w:t>
      </w:r>
      <w:r w:rsidRPr="00ED779E">
        <w:rPr>
          <w:rFonts w:ascii="Times New Roman" w:eastAsia="Times New Roman" w:hAnsi="Times New Roman"/>
          <w:sz w:val="24"/>
          <w:szCs w:val="24"/>
          <w:shd w:val="clear" w:color="auto" w:fill="FFFFFF"/>
        </w:rPr>
        <w:t xml:space="preserve"> affect: The moderating role of acculturation. </w:t>
      </w:r>
      <w:r w:rsidRPr="00ED779E">
        <w:rPr>
          <w:rFonts w:ascii="Times New Roman" w:eastAsia="Times New Roman" w:hAnsi="Times New Roman"/>
          <w:i/>
          <w:iCs/>
          <w:sz w:val="24"/>
          <w:szCs w:val="24"/>
          <w:shd w:val="clear" w:color="auto" w:fill="FFFFFF"/>
        </w:rPr>
        <w:t>Early Human Development, 141</w:t>
      </w:r>
      <w:r w:rsidRPr="00ED779E">
        <w:rPr>
          <w:rFonts w:ascii="Times New Roman" w:eastAsia="Times New Roman" w:hAnsi="Times New Roman"/>
          <w:sz w:val="24"/>
          <w:szCs w:val="24"/>
          <w:shd w:val="clear" w:color="auto" w:fill="FFFFFF"/>
        </w:rPr>
        <w:t>, 104932. https://doi.org/10.1016/j.earlhumdev.2019.104932 </w:t>
      </w:r>
    </w:p>
    <w:p w14:paraId="338D0076" w14:textId="77777777" w:rsidR="00ED6943" w:rsidRPr="00ED779E" w:rsidRDefault="00ED6943" w:rsidP="00FF5B46">
      <w:pPr>
        <w:spacing w:after="0"/>
        <w:rPr>
          <w:rFonts w:ascii="Times New Roman" w:eastAsia="Times New Roman" w:hAnsi="Times New Roman"/>
          <w:sz w:val="20"/>
          <w:szCs w:val="20"/>
        </w:rPr>
      </w:pPr>
    </w:p>
    <w:p w14:paraId="435783B0" w14:textId="77777777" w:rsidR="00EA42CA" w:rsidRPr="00ED779E" w:rsidRDefault="00EA42CA" w:rsidP="00EA42CA">
      <w:pPr>
        <w:spacing w:after="0"/>
        <w:rPr>
          <w:rFonts w:ascii="Times New Roman" w:eastAsia="Times New Roman" w:hAnsi="Times New Roman"/>
          <w:sz w:val="20"/>
          <w:szCs w:val="20"/>
        </w:rPr>
      </w:pPr>
      <w:proofErr w:type="spellStart"/>
      <w:r w:rsidRPr="00ED779E">
        <w:rPr>
          <w:rFonts w:ascii="Times New Roman" w:eastAsia="Times New Roman" w:hAnsi="Times New Roman"/>
          <w:sz w:val="24"/>
          <w:szCs w:val="24"/>
          <w:shd w:val="clear" w:color="auto" w:fill="FFFFFF"/>
        </w:rPr>
        <w:t>Tomfohr</w:t>
      </w:r>
      <w:proofErr w:type="spellEnd"/>
      <w:r w:rsidRPr="00ED779E">
        <w:rPr>
          <w:rFonts w:ascii="Times New Roman" w:eastAsia="Times New Roman" w:hAnsi="Times New Roman"/>
          <w:sz w:val="24"/>
          <w:szCs w:val="24"/>
          <w:shd w:val="clear" w:color="auto" w:fill="FFFFFF"/>
        </w:rPr>
        <w:t xml:space="preserve">-Madsen, L.M. Cameron, E.E., Dunkel Schetter, C., Campbell, T., </w:t>
      </w:r>
      <w:proofErr w:type="spellStart"/>
      <w:r w:rsidRPr="00ED779E">
        <w:rPr>
          <w:rFonts w:ascii="Times New Roman" w:eastAsia="Times New Roman" w:hAnsi="Times New Roman"/>
          <w:sz w:val="24"/>
          <w:szCs w:val="24"/>
          <w:shd w:val="clear" w:color="auto" w:fill="FFFFFF"/>
        </w:rPr>
        <w:t>O’Beirne</w:t>
      </w:r>
      <w:proofErr w:type="spellEnd"/>
      <w:r w:rsidRPr="00ED779E">
        <w:rPr>
          <w:rFonts w:ascii="Times New Roman" w:eastAsia="Times New Roman" w:hAnsi="Times New Roman"/>
          <w:sz w:val="24"/>
          <w:szCs w:val="24"/>
          <w:shd w:val="clear" w:color="auto" w:fill="FFFFFF"/>
        </w:rPr>
        <w:t>, M.</w:t>
      </w:r>
      <w:r w:rsidR="00ED5BD6" w:rsidRPr="00ED779E">
        <w:rPr>
          <w:rFonts w:ascii="Times New Roman" w:eastAsia="Times New Roman" w:hAnsi="Times New Roman"/>
          <w:sz w:val="24"/>
          <w:szCs w:val="24"/>
          <w:shd w:val="clear" w:color="auto" w:fill="FFFFFF"/>
        </w:rPr>
        <w:t>, Letourneau,</w:t>
      </w:r>
      <w:r w:rsidRPr="00ED779E">
        <w:rPr>
          <w:rFonts w:ascii="Times New Roman" w:eastAsia="Times New Roman" w:hAnsi="Times New Roman"/>
          <w:sz w:val="24"/>
          <w:szCs w:val="24"/>
          <w:shd w:val="clear" w:color="auto" w:fill="FFFFFF"/>
        </w:rPr>
        <w:t xml:space="preserve"> N., &amp; Giesbrecht, G. (2019). Pregnancy anxiety and preterm birth:</w:t>
      </w:r>
      <w:r w:rsidR="005433EF" w:rsidRPr="00ED779E">
        <w:rPr>
          <w:rFonts w:ascii="Times New Roman" w:eastAsia="Times New Roman" w:hAnsi="Times New Roman"/>
          <w:sz w:val="24"/>
          <w:szCs w:val="24"/>
          <w:shd w:val="clear" w:color="auto" w:fill="FFFFFF"/>
        </w:rPr>
        <w:t xml:space="preserve"> moderating </w:t>
      </w:r>
      <w:r w:rsidRPr="00ED779E">
        <w:rPr>
          <w:rFonts w:ascii="Times New Roman" w:eastAsia="Times New Roman" w:hAnsi="Times New Roman"/>
          <w:sz w:val="24"/>
          <w:szCs w:val="24"/>
          <w:shd w:val="clear" w:color="auto" w:fill="FFFFFF"/>
        </w:rPr>
        <w:t>role of sleep duration. </w:t>
      </w:r>
      <w:r w:rsidRPr="00ED779E">
        <w:rPr>
          <w:rFonts w:ascii="Times New Roman" w:eastAsia="Times New Roman" w:hAnsi="Times New Roman"/>
          <w:i/>
          <w:iCs/>
          <w:sz w:val="24"/>
          <w:szCs w:val="24"/>
          <w:shd w:val="clear" w:color="auto" w:fill="FFFFFF"/>
        </w:rPr>
        <w:t>Health Psychology, 38</w:t>
      </w:r>
      <w:r w:rsidRPr="00ED779E">
        <w:rPr>
          <w:rFonts w:ascii="Times New Roman" w:eastAsia="Times New Roman" w:hAnsi="Times New Roman"/>
          <w:sz w:val="24"/>
          <w:szCs w:val="24"/>
          <w:shd w:val="clear" w:color="auto" w:fill="FFFFFF"/>
        </w:rPr>
        <w:t>(11), 1025-1035. https://doi.org/10.1037/hea0000792</w:t>
      </w:r>
    </w:p>
    <w:p w14:paraId="0F63C218" w14:textId="77777777" w:rsidR="00FF5B46" w:rsidRPr="00ED779E" w:rsidRDefault="00FF5B46" w:rsidP="00DF393E">
      <w:pPr>
        <w:spacing w:after="0"/>
        <w:rPr>
          <w:rFonts w:ascii="Times New Roman" w:eastAsia="Times New Roman" w:hAnsi="Times New Roman"/>
          <w:sz w:val="20"/>
          <w:szCs w:val="20"/>
        </w:rPr>
      </w:pPr>
    </w:p>
    <w:p w14:paraId="0119CD51" w14:textId="72FAB9C4" w:rsidR="00077A80" w:rsidRPr="00ED779E" w:rsidRDefault="00077A80" w:rsidP="00077A80">
      <w:pPr>
        <w:spacing w:after="0"/>
        <w:rPr>
          <w:rFonts w:ascii="Times New Roman" w:eastAsia="Times New Roman" w:hAnsi="Times New Roman"/>
          <w:sz w:val="24"/>
          <w:szCs w:val="24"/>
          <w:shd w:val="clear" w:color="auto" w:fill="FFFFFF"/>
        </w:rPr>
      </w:pPr>
      <w:commentRangeStart w:id="2"/>
      <w:r w:rsidRPr="00ED779E">
        <w:rPr>
          <w:rFonts w:ascii="Times New Roman" w:eastAsia="Times New Roman" w:hAnsi="Times New Roman"/>
          <w:sz w:val="24"/>
          <w:szCs w:val="24"/>
          <w:shd w:val="clear" w:color="auto" w:fill="FFFFFF"/>
        </w:rPr>
        <w:t>Dunkel</w:t>
      </w:r>
      <w:commentRangeEnd w:id="2"/>
      <w:r w:rsidR="00ED5BD6">
        <w:rPr>
          <w:rStyle w:val="CommentReference"/>
        </w:rPr>
        <w:commentReference w:id="2"/>
      </w:r>
      <w:r w:rsidRPr="00ED779E">
        <w:rPr>
          <w:rFonts w:ascii="Times New Roman" w:eastAsia="Times New Roman" w:hAnsi="Times New Roman"/>
          <w:sz w:val="24"/>
          <w:szCs w:val="24"/>
          <w:shd w:val="clear" w:color="auto" w:fill="FFFFFF"/>
        </w:rPr>
        <w:t xml:space="preserve"> Schetter, </w:t>
      </w:r>
      <w:r w:rsidRPr="00E6021C">
        <w:rPr>
          <w:rFonts w:ascii="Times New Roman" w:eastAsia="Times New Roman" w:hAnsi="Times New Roman"/>
          <w:sz w:val="24"/>
          <w:szCs w:val="24"/>
          <w:shd w:val="clear" w:color="auto" w:fill="FFFFFF"/>
        </w:rPr>
        <w:t>C., </w:t>
      </w:r>
      <w:r w:rsidRPr="00E6021C">
        <w:rPr>
          <w:rFonts w:ascii="Times New Roman" w:eastAsia="Times New Roman" w:hAnsi="Times New Roman"/>
          <w:bCs/>
          <w:sz w:val="24"/>
          <w:szCs w:val="24"/>
          <w:shd w:val="clear" w:color="auto" w:fill="FFFFFF"/>
        </w:rPr>
        <w:t>Niles,</w:t>
      </w:r>
      <w:r w:rsidRPr="00E6021C">
        <w:rPr>
          <w:rFonts w:ascii="Times New Roman" w:eastAsia="Times New Roman" w:hAnsi="Times New Roman"/>
          <w:sz w:val="24"/>
          <w:szCs w:val="24"/>
          <w:shd w:val="clear" w:color="auto" w:fill="FFFFFF"/>
        </w:rPr>
        <w:t> A.N., </w:t>
      </w:r>
      <w:proofErr w:type="spellStart"/>
      <w:r w:rsidRPr="00E6021C">
        <w:rPr>
          <w:rFonts w:ascii="Times New Roman" w:eastAsia="Times New Roman" w:hAnsi="Times New Roman"/>
          <w:bCs/>
          <w:sz w:val="24"/>
          <w:szCs w:val="24"/>
          <w:shd w:val="clear" w:color="auto" w:fill="FFFFFF"/>
        </w:rPr>
        <w:t>Guardino</w:t>
      </w:r>
      <w:proofErr w:type="spellEnd"/>
      <w:r w:rsidRPr="00E6021C">
        <w:rPr>
          <w:rFonts w:ascii="Times New Roman" w:eastAsia="Times New Roman" w:hAnsi="Times New Roman"/>
          <w:bCs/>
          <w:sz w:val="24"/>
          <w:szCs w:val="24"/>
          <w:shd w:val="clear" w:color="auto" w:fill="FFFFFF"/>
        </w:rPr>
        <w:t>,</w:t>
      </w:r>
      <w:r w:rsidRPr="00ED779E">
        <w:rPr>
          <w:rFonts w:ascii="Times New Roman" w:eastAsia="Times New Roman" w:hAnsi="Times New Roman"/>
          <w:sz w:val="24"/>
          <w:szCs w:val="24"/>
          <w:shd w:val="clear" w:color="auto" w:fill="FFFFFF"/>
        </w:rPr>
        <w:t> C.M</w:t>
      </w:r>
      <w:r w:rsidR="00761168">
        <w:rPr>
          <w:rFonts w:ascii="Times New Roman" w:eastAsia="Times New Roman" w:hAnsi="Times New Roman"/>
          <w:sz w:val="24"/>
          <w:szCs w:val="24"/>
          <w:shd w:val="clear" w:color="auto" w:fill="FFFFFF"/>
        </w:rPr>
        <w:t>., Khaled, M., &amp; Kramer, M.S. (</w:t>
      </w:r>
      <w:r w:rsidRPr="00ED779E">
        <w:rPr>
          <w:rFonts w:ascii="Times New Roman" w:eastAsia="Times New Roman" w:hAnsi="Times New Roman"/>
          <w:sz w:val="24"/>
          <w:szCs w:val="24"/>
          <w:shd w:val="clear" w:color="auto" w:fill="FFFFFF"/>
        </w:rPr>
        <w:t>2016).  Demographic, medical, and psychosocial predictors of pregnancy anxiety. </w:t>
      </w:r>
      <w:r w:rsidR="00F0275C" w:rsidRPr="00ED779E">
        <w:rPr>
          <w:rFonts w:ascii="Times New Roman" w:eastAsia="Times New Roman" w:hAnsi="Times New Roman"/>
          <w:i/>
          <w:iCs/>
          <w:sz w:val="24"/>
          <w:szCs w:val="24"/>
          <w:shd w:val="clear" w:color="auto" w:fill="FFFFFF"/>
        </w:rPr>
        <w:t>Pediatric</w:t>
      </w:r>
      <w:r w:rsidRPr="00ED779E">
        <w:rPr>
          <w:rFonts w:ascii="Times New Roman" w:eastAsia="Times New Roman" w:hAnsi="Times New Roman"/>
          <w:i/>
          <w:iCs/>
          <w:sz w:val="24"/>
          <w:szCs w:val="24"/>
          <w:shd w:val="clear" w:color="auto" w:fill="FFFFFF"/>
        </w:rPr>
        <w:t> and Perinatal Epidemiology 30,</w:t>
      </w:r>
      <w:r w:rsidRPr="00ED779E">
        <w:rPr>
          <w:rFonts w:ascii="Times New Roman" w:eastAsia="Times New Roman" w:hAnsi="Times New Roman"/>
          <w:sz w:val="24"/>
          <w:szCs w:val="24"/>
          <w:shd w:val="clear" w:color="auto" w:fill="FFFFFF"/>
        </w:rPr>
        <w:t> 421-429. https://doi.org/10.1111/ppe.12300 </w:t>
      </w:r>
    </w:p>
    <w:p w14:paraId="55E6518D" w14:textId="77777777" w:rsidR="005433EF" w:rsidRPr="00ED779E" w:rsidRDefault="005433EF" w:rsidP="00077A80">
      <w:pPr>
        <w:spacing w:after="0"/>
        <w:rPr>
          <w:rFonts w:ascii="Times New Roman" w:eastAsia="Times New Roman" w:hAnsi="Times New Roman"/>
          <w:sz w:val="24"/>
          <w:szCs w:val="24"/>
          <w:shd w:val="clear" w:color="auto" w:fill="FFFFFF"/>
        </w:rPr>
      </w:pPr>
    </w:p>
    <w:p w14:paraId="7FD35FBE" w14:textId="77777777" w:rsidR="005433EF" w:rsidRPr="005433EF" w:rsidRDefault="005433EF" w:rsidP="005433EF">
      <w:pPr>
        <w:spacing w:after="0"/>
        <w:rPr>
          <w:rFonts w:ascii="Times New Roman" w:eastAsia="Times New Roman" w:hAnsi="Times New Roman"/>
          <w:sz w:val="20"/>
          <w:szCs w:val="20"/>
        </w:rPr>
      </w:pPr>
      <w:r w:rsidRPr="00E6021C">
        <w:rPr>
          <w:rFonts w:ascii="Times New Roman" w:eastAsia="Times New Roman" w:hAnsi="Times New Roman"/>
          <w:bCs/>
          <w:sz w:val="24"/>
          <w:szCs w:val="24"/>
          <w:shd w:val="clear" w:color="auto" w:fill="FFFFFF"/>
        </w:rPr>
        <w:t>Campos</w:t>
      </w:r>
      <w:r w:rsidRPr="00E6021C">
        <w:rPr>
          <w:rFonts w:ascii="Times New Roman" w:eastAsia="Times New Roman" w:hAnsi="Times New Roman"/>
          <w:sz w:val="24"/>
          <w:szCs w:val="24"/>
          <w:shd w:val="clear" w:color="auto" w:fill="FFFFFF"/>
        </w:rPr>
        <w:t>, B., Dunkel-Schetter, C., Walsh, J. A., &amp; Schenker, M. (2007). Sharpening the focus on acculturative</w:t>
      </w:r>
      <w:r w:rsidRPr="005433EF">
        <w:rPr>
          <w:rFonts w:ascii="Times New Roman" w:eastAsia="Times New Roman" w:hAnsi="Times New Roman"/>
          <w:sz w:val="24"/>
          <w:szCs w:val="24"/>
          <w:shd w:val="clear" w:color="auto" w:fill="FFFFFF"/>
        </w:rPr>
        <w:t xml:space="preserve"> change: ARSMA-II, stress, pregnancy anxiety, and infant </w:t>
      </w:r>
      <w:proofErr w:type="gramStart"/>
      <w:r w:rsidRPr="005433EF">
        <w:rPr>
          <w:rFonts w:ascii="Times New Roman" w:eastAsia="Times New Roman" w:hAnsi="Times New Roman"/>
          <w:sz w:val="24"/>
          <w:szCs w:val="24"/>
          <w:shd w:val="clear" w:color="auto" w:fill="FFFFFF"/>
        </w:rPr>
        <w:t>birthweight  in</w:t>
      </w:r>
      <w:proofErr w:type="gramEnd"/>
      <w:r w:rsidRPr="005433EF">
        <w:rPr>
          <w:rFonts w:ascii="Times New Roman" w:eastAsia="Times New Roman" w:hAnsi="Times New Roman"/>
          <w:sz w:val="24"/>
          <w:szCs w:val="24"/>
          <w:shd w:val="clear" w:color="auto" w:fill="FFFFFF"/>
        </w:rPr>
        <w:t xml:space="preserve"> recently immigrated Latinas. </w:t>
      </w:r>
      <w:r w:rsidRPr="00ED779E">
        <w:rPr>
          <w:rFonts w:ascii="Times New Roman" w:eastAsia="Times New Roman" w:hAnsi="Times New Roman"/>
          <w:i/>
          <w:iCs/>
          <w:sz w:val="24"/>
          <w:szCs w:val="24"/>
          <w:shd w:val="clear" w:color="auto" w:fill="FFFFFF"/>
        </w:rPr>
        <w:t>Hispanic Journal of Behavioral Sciences,</w:t>
      </w:r>
      <w:r w:rsidRPr="005433EF">
        <w:rPr>
          <w:rFonts w:ascii="Times New Roman" w:eastAsia="Times New Roman" w:hAnsi="Times New Roman"/>
          <w:sz w:val="24"/>
          <w:szCs w:val="24"/>
          <w:shd w:val="clear" w:color="auto" w:fill="FFFFFF"/>
        </w:rPr>
        <w:t> </w:t>
      </w:r>
      <w:r w:rsidRPr="00ED779E">
        <w:rPr>
          <w:rFonts w:ascii="Times New Roman" w:eastAsia="Times New Roman" w:hAnsi="Times New Roman"/>
          <w:i/>
          <w:iCs/>
          <w:sz w:val="24"/>
          <w:szCs w:val="24"/>
          <w:shd w:val="clear" w:color="auto" w:fill="FFFFFF"/>
        </w:rPr>
        <w:t>29</w:t>
      </w:r>
      <w:r w:rsidRPr="005433EF">
        <w:rPr>
          <w:rFonts w:ascii="Times New Roman" w:eastAsia="Times New Roman" w:hAnsi="Times New Roman"/>
          <w:sz w:val="24"/>
          <w:szCs w:val="24"/>
          <w:shd w:val="clear" w:color="auto" w:fill="FFFFFF"/>
        </w:rPr>
        <w:t>(2), 209-224. https://doi.org/10.1177/0739986307300841 </w:t>
      </w:r>
    </w:p>
    <w:p w14:paraId="6B0CF94D" w14:textId="77777777" w:rsidR="005433EF" w:rsidRPr="00ED779E" w:rsidRDefault="005433EF" w:rsidP="00077A80">
      <w:pPr>
        <w:spacing w:after="0"/>
        <w:rPr>
          <w:rFonts w:ascii="Times New Roman" w:eastAsia="Times New Roman" w:hAnsi="Times New Roman"/>
          <w:sz w:val="20"/>
          <w:szCs w:val="20"/>
        </w:rPr>
      </w:pPr>
      <w:bookmarkStart w:id="3" w:name="_GoBack"/>
      <w:bookmarkEnd w:id="3"/>
    </w:p>
    <w:p w14:paraId="6BC4F3C9" w14:textId="202D7680" w:rsidR="000D1EF9" w:rsidRDefault="009E6164" w:rsidP="00E6021C">
      <w:pPr>
        <w:spacing w:after="0"/>
        <w:rPr>
          <w:rFonts w:ascii="Times New Roman" w:eastAsia="Times New Roman" w:hAnsi="Times New Roman"/>
          <w:sz w:val="24"/>
          <w:szCs w:val="24"/>
          <w:shd w:val="clear" w:color="auto" w:fill="FFFFFF"/>
        </w:rPr>
      </w:pPr>
      <w:proofErr w:type="spellStart"/>
      <w:r w:rsidRPr="00E6021C">
        <w:rPr>
          <w:rFonts w:ascii="Times New Roman" w:eastAsia="Times New Roman" w:hAnsi="Times New Roman"/>
          <w:bCs/>
          <w:sz w:val="24"/>
          <w:szCs w:val="24"/>
          <w:shd w:val="clear" w:color="auto" w:fill="FFFFFF"/>
        </w:rPr>
        <w:t>Guardino</w:t>
      </w:r>
      <w:proofErr w:type="spellEnd"/>
      <w:r w:rsidRPr="00E6021C">
        <w:rPr>
          <w:rFonts w:ascii="Times New Roman" w:eastAsia="Times New Roman" w:hAnsi="Times New Roman"/>
          <w:bCs/>
          <w:sz w:val="24"/>
          <w:szCs w:val="24"/>
          <w:shd w:val="clear" w:color="auto" w:fill="FFFFFF"/>
        </w:rPr>
        <w:t>,</w:t>
      </w:r>
      <w:r w:rsidRPr="00ED779E">
        <w:rPr>
          <w:rFonts w:ascii="Times New Roman" w:eastAsia="Times New Roman" w:hAnsi="Times New Roman"/>
          <w:b/>
          <w:bCs/>
          <w:sz w:val="24"/>
          <w:szCs w:val="24"/>
          <w:shd w:val="clear" w:color="auto" w:fill="FFFFFF"/>
        </w:rPr>
        <w:t> </w:t>
      </w:r>
      <w:r w:rsidRPr="009E6164">
        <w:rPr>
          <w:rFonts w:ascii="Times New Roman" w:eastAsia="Times New Roman" w:hAnsi="Times New Roman"/>
          <w:sz w:val="24"/>
          <w:szCs w:val="24"/>
          <w:shd w:val="clear" w:color="auto" w:fill="FFFFFF"/>
        </w:rPr>
        <w:t xml:space="preserve">C. M., Dunkel Schetter, C., Bower, J. E, Lu, M. C. &amp; </w:t>
      </w:r>
      <w:r w:rsidRPr="00ED779E">
        <w:rPr>
          <w:rFonts w:ascii="Times New Roman" w:eastAsia="Times New Roman" w:hAnsi="Times New Roman"/>
          <w:sz w:val="24"/>
          <w:szCs w:val="24"/>
          <w:shd w:val="clear" w:color="auto" w:fill="FFFFFF"/>
        </w:rPr>
        <w:t>Smalley, S. L.</w:t>
      </w:r>
      <w:r w:rsidRPr="009E6164">
        <w:rPr>
          <w:rFonts w:ascii="Times New Roman" w:eastAsia="Times New Roman" w:hAnsi="Times New Roman"/>
          <w:sz w:val="24"/>
          <w:szCs w:val="24"/>
          <w:shd w:val="clear" w:color="auto" w:fill="FFFFFF"/>
        </w:rPr>
        <w:t xml:space="preserve"> (2013).  </w:t>
      </w:r>
      <w:proofErr w:type="spellStart"/>
      <w:r w:rsidRPr="009E6164">
        <w:rPr>
          <w:rFonts w:ascii="Times New Roman" w:eastAsia="Times New Roman" w:hAnsi="Times New Roman"/>
          <w:sz w:val="24"/>
          <w:szCs w:val="24"/>
          <w:shd w:val="clear" w:color="auto" w:fill="FFFFFF"/>
        </w:rPr>
        <w:t>Randomised</w:t>
      </w:r>
      <w:proofErr w:type="spellEnd"/>
      <w:r w:rsidRPr="009E6164">
        <w:rPr>
          <w:rFonts w:ascii="Times New Roman" w:eastAsia="Times New Roman" w:hAnsi="Times New Roman"/>
          <w:sz w:val="24"/>
          <w:szCs w:val="24"/>
          <w:shd w:val="clear" w:color="auto" w:fill="FFFFFF"/>
        </w:rPr>
        <w:t xml:space="preserve"> controlled pilot trial of mindfulness training for stress</w:t>
      </w:r>
      <w:r w:rsidRPr="00ED779E">
        <w:rPr>
          <w:rFonts w:ascii="Times New Roman" w:eastAsia="Times New Roman" w:hAnsi="Times New Roman"/>
          <w:sz w:val="24"/>
          <w:szCs w:val="24"/>
          <w:shd w:val="clear" w:color="auto" w:fill="FFFFFF"/>
        </w:rPr>
        <w:t xml:space="preserve"> reduction during</w:t>
      </w:r>
      <w:r w:rsidRPr="009E6164">
        <w:rPr>
          <w:rFonts w:ascii="Times New Roman" w:eastAsia="Times New Roman" w:hAnsi="Times New Roman"/>
          <w:sz w:val="24"/>
          <w:szCs w:val="24"/>
          <w:shd w:val="clear" w:color="auto" w:fill="FFFFFF"/>
        </w:rPr>
        <w:t xml:space="preserve"> pregnancy. </w:t>
      </w:r>
      <w:r w:rsidRPr="001C018D">
        <w:rPr>
          <w:rFonts w:ascii="Times New Roman" w:eastAsia="Times New Roman" w:hAnsi="Times New Roman"/>
          <w:i/>
          <w:iCs/>
          <w:sz w:val="24"/>
          <w:szCs w:val="24"/>
          <w:shd w:val="clear" w:color="auto" w:fill="FFFFFF"/>
        </w:rPr>
        <w:t>Psychology &amp; Health 29</w:t>
      </w:r>
      <w:r w:rsidRPr="009E6164">
        <w:rPr>
          <w:rFonts w:ascii="Times New Roman" w:eastAsia="Times New Roman" w:hAnsi="Times New Roman"/>
          <w:sz w:val="24"/>
          <w:szCs w:val="24"/>
          <w:shd w:val="clear" w:color="auto" w:fill="FFFFFF"/>
        </w:rPr>
        <w:t>(3), 334-349. http://doi.org/10.1080/08870446.2013.852670 </w:t>
      </w:r>
    </w:p>
    <w:p w14:paraId="0B27D063" w14:textId="11722F2C" w:rsidR="00FB44D7" w:rsidRDefault="00FB44D7" w:rsidP="00E6021C">
      <w:pPr>
        <w:spacing w:after="0"/>
        <w:rPr>
          <w:rFonts w:ascii="Times New Roman" w:eastAsia="Times New Roman" w:hAnsi="Times New Roman"/>
          <w:sz w:val="24"/>
          <w:szCs w:val="24"/>
          <w:shd w:val="clear" w:color="auto" w:fill="FFFFFF"/>
        </w:rPr>
      </w:pPr>
    </w:p>
    <w:p w14:paraId="64887037" w14:textId="7E7E241C" w:rsidR="00FB44D7" w:rsidRDefault="00FB44D7" w:rsidP="00E6021C">
      <w:pPr>
        <w:spacing w:after="0"/>
        <w:rPr>
          <w:rFonts w:ascii="Times New Roman" w:eastAsia="Times New Roman" w:hAnsi="Times New Roman"/>
          <w:sz w:val="24"/>
          <w:szCs w:val="24"/>
          <w:shd w:val="clear" w:color="auto" w:fill="FFFFFF"/>
        </w:rPr>
      </w:pPr>
      <w:r w:rsidRPr="00FB44D7">
        <w:rPr>
          <w:rFonts w:ascii="Times New Roman" w:eastAsia="Times New Roman" w:hAnsi="Times New Roman"/>
          <w:sz w:val="24"/>
          <w:szCs w:val="24"/>
          <w:shd w:val="clear" w:color="auto" w:fill="FFFFFF"/>
        </w:rPr>
        <w:t xml:space="preserve">Dunkel Schetter, C., Rahal, D., Ponting, C., Julian, M., Ramos, I., </w:t>
      </w:r>
      <w:proofErr w:type="spellStart"/>
      <w:r w:rsidRPr="00FB44D7">
        <w:rPr>
          <w:rFonts w:ascii="Times New Roman" w:eastAsia="Times New Roman" w:hAnsi="Times New Roman"/>
          <w:sz w:val="24"/>
          <w:szCs w:val="24"/>
          <w:shd w:val="clear" w:color="auto" w:fill="FFFFFF"/>
        </w:rPr>
        <w:t>Hobel</w:t>
      </w:r>
      <w:proofErr w:type="spellEnd"/>
      <w:r w:rsidRPr="00FB44D7">
        <w:rPr>
          <w:rFonts w:ascii="Times New Roman" w:eastAsia="Times New Roman" w:hAnsi="Times New Roman"/>
          <w:sz w:val="24"/>
          <w:szCs w:val="24"/>
          <w:shd w:val="clear" w:color="auto" w:fill="FFFFFF"/>
        </w:rPr>
        <w:t xml:space="preserve">, C. J., &amp; </w:t>
      </w:r>
      <w:proofErr w:type="spellStart"/>
      <w:r w:rsidRPr="00FB44D7">
        <w:rPr>
          <w:rFonts w:ascii="Times New Roman" w:eastAsia="Times New Roman" w:hAnsi="Times New Roman"/>
          <w:sz w:val="24"/>
          <w:szCs w:val="24"/>
          <w:shd w:val="clear" w:color="auto" w:fill="FFFFFF"/>
        </w:rPr>
        <w:t>Coussons</w:t>
      </w:r>
      <w:proofErr w:type="spellEnd"/>
      <w:r w:rsidRPr="00FB44D7">
        <w:rPr>
          <w:rFonts w:ascii="Times New Roman" w:eastAsia="Times New Roman" w:hAnsi="Times New Roman"/>
          <w:sz w:val="24"/>
          <w:szCs w:val="24"/>
          <w:shd w:val="clear" w:color="auto" w:fill="FFFFFF"/>
        </w:rPr>
        <w:t>-Read, M. (2022). Anxiety in pregnancy and length of gestation: Findings from the healthy babies before birth study. </w:t>
      </w:r>
      <w:r w:rsidRPr="00FB44D7">
        <w:rPr>
          <w:rFonts w:ascii="Times New Roman" w:eastAsia="Times New Roman" w:hAnsi="Times New Roman"/>
          <w:i/>
          <w:iCs/>
          <w:sz w:val="24"/>
          <w:szCs w:val="24"/>
          <w:shd w:val="clear" w:color="auto" w:fill="FFFFFF"/>
        </w:rPr>
        <w:t>Health Psychology.</w:t>
      </w:r>
      <w:r w:rsidRPr="00FB44D7">
        <w:rPr>
          <w:rFonts w:ascii="Times New Roman" w:eastAsia="Times New Roman" w:hAnsi="Times New Roman"/>
          <w:sz w:val="24"/>
          <w:szCs w:val="24"/>
          <w:shd w:val="clear" w:color="auto" w:fill="FFFFFF"/>
        </w:rPr>
        <w:t> Advance online publication. </w:t>
      </w:r>
      <w:hyperlink r:id="rId13" w:tgtFrame="_blank" w:history="1">
        <w:r w:rsidRPr="00FB44D7">
          <w:rPr>
            <w:rStyle w:val="Hyperlink"/>
            <w:rFonts w:ascii="Times New Roman" w:eastAsia="Times New Roman" w:hAnsi="Times New Roman"/>
            <w:sz w:val="24"/>
            <w:szCs w:val="24"/>
            <w:shd w:val="clear" w:color="auto" w:fill="FFFFFF"/>
          </w:rPr>
          <w:t>https://doi.org/10.1037/hea0001210</w:t>
        </w:r>
      </w:hyperlink>
    </w:p>
    <w:p w14:paraId="51DDDD9C" w14:textId="77777777" w:rsidR="00FB44D7" w:rsidRPr="00E6021C" w:rsidRDefault="00FB44D7" w:rsidP="00E6021C">
      <w:pPr>
        <w:spacing w:after="0"/>
        <w:rPr>
          <w:rFonts w:ascii="Times New Roman" w:eastAsia="Times New Roman" w:hAnsi="Times New Roman"/>
          <w:sz w:val="24"/>
          <w:szCs w:val="24"/>
          <w:shd w:val="clear" w:color="auto" w:fill="FFFFFF"/>
        </w:rPr>
      </w:pPr>
    </w:p>
    <w:p w14:paraId="7DC946C0" w14:textId="77777777" w:rsidR="000100FE" w:rsidRPr="0081584C" w:rsidRDefault="000100FE" w:rsidP="000100FE">
      <w:pPr>
        <w:pageBreakBefore/>
        <w:spacing w:after="0"/>
        <w:ind w:left="637" w:hanging="547"/>
        <w:rPr>
          <w:rFonts w:ascii="Times New Roman" w:eastAsia="Times New Roman" w:hAnsi="Times New Roman"/>
          <w:sz w:val="24"/>
          <w:szCs w:val="24"/>
        </w:rPr>
      </w:pPr>
      <w:r w:rsidRPr="0081584C">
        <w:rPr>
          <w:rFonts w:ascii="Times New Roman" w:eastAsia="Times New Roman" w:hAnsi="Times New Roman"/>
          <w:sz w:val="24"/>
          <w:szCs w:val="24"/>
        </w:rPr>
        <w:t xml:space="preserve">8. Let's talk now about </w:t>
      </w:r>
      <w:r w:rsidRPr="0081584C">
        <w:rPr>
          <w:rFonts w:ascii="Times New Roman" w:eastAsia="Times New Roman" w:hAnsi="Times New Roman"/>
          <w:sz w:val="24"/>
          <w:szCs w:val="24"/>
          <w:u w:val="single"/>
        </w:rPr>
        <w:t>how you have felt about being pregnant in the past week</w:t>
      </w:r>
      <w:r w:rsidRPr="0081584C">
        <w:rPr>
          <w:rFonts w:ascii="Times New Roman" w:eastAsia="Times New Roman" w:hAnsi="Times New Roman"/>
          <w:sz w:val="24"/>
          <w:szCs w:val="24"/>
        </w:rPr>
        <w:t xml:space="preserve"> </w:t>
      </w:r>
      <w:r w:rsidRPr="0081584C">
        <w:rPr>
          <w:rFonts w:ascii="Times New Roman" w:eastAsia="Times New Roman" w:hAnsi="Times New Roman"/>
          <w:sz w:val="24"/>
          <w:szCs w:val="24"/>
          <w:u w:val="single"/>
        </w:rPr>
        <w:t>including today</w:t>
      </w:r>
      <w:r w:rsidRPr="0081584C">
        <w:rPr>
          <w:rFonts w:ascii="Times New Roman" w:eastAsia="Times New Roman" w:hAnsi="Times New Roman"/>
          <w:sz w:val="24"/>
          <w:szCs w:val="24"/>
        </w:rPr>
        <w:t xml:space="preserve">. I will give you a list of feelings and I would like to know how often you have felt each of them </w:t>
      </w:r>
      <w:r w:rsidRPr="0081584C">
        <w:rPr>
          <w:rFonts w:ascii="Times New Roman" w:eastAsia="Times New Roman" w:hAnsi="Times New Roman"/>
          <w:sz w:val="24"/>
          <w:szCs w:val="24"/>
          <w:u w:val="single"/>
        </w:rPr>
        <w:t>in the past week including today</w:t>
      </w:r>
      <w:r w:rsidRPr="0081584C">
        <w:rPr>
          <w:rFonts w:ascii="Times New Roman" w:eastAsia="Times New Roman" w:hAnsi="Times New Roman"/>
          <w:sz w:val="24"/>
          <w:szCs w:val="24"/>
        </w:rPr>
        <w:t>. Please answer using this card (HAND CARD A).</w:t>
      </w:r>
    </w:p>
    <w:p w14:paraId="2DAC20C6" w14:textId="77777777" w:rsidR="000100FE" w:rsidRPr="0081584C" w:rsidRDefault="000100FE" w:rsidP="000100FE">
      <w:pPr>
        <w:spacing w:after="0"/>
        <w:ind w:left="450" w:hanging="360"/>
        <w:rPr>
          <w:rFonts w:ascii="Times New Roman" w:eastAsia="Times New Roman" w:hAnsi="Times New Roman"/>
          <w:sz w:val="24"/>
          <w:szCs w:val="24"/>
        </w:rPr>
      </w:pPr>
    </w:p>
    <w:p w14:paraId="3F720A7F" w14:textId="77777777"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NEVER 1</w:t>
      </w:r>
    </w:p>
    <w:p w14:paraId="15097751" w14:textId="77777777"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RARELY 2</w:t>
      </w:r>
    </w:p>
    <w:p w14:paraId="2733155A" w14:textId="77777777"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SOMETIMES 3</w:t>
      </w:r>
    </w:p>
    <w:p w14:paraId="6DC6D6A3" w14:textId="77777777"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OFTEN 4</w:t>
      </w:r>
    </w:p>
    <w:p w14:paraId="00252D38" w14:textId="77777777"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ALWAYS 5</w:t>
      </w:r>
    </w:p>
    <w:p w14:paraId="2D447684" w14:textId="77777777"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p>
    <w:p w14:paraId="36837022" w14:textId="77777777" w:rsidR="000100FE" w:rsidRPr="0081584C" w:rsidRDefault="000100FE" w:rsidP="000100FE">
      <w:pPr>
        <w:spacing w:after="90"/>
        <w:rPr>
          <w:rFonts w:ascii="Times New Roman" w:eastAsia="Times New Roman" w:hAnsi="Times New Roman"/>
          <w:sz w:val="24"/>
          <w:szCs w:val="24"/>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4A0" w:firstRow="1" w:lastRow="0" w:firstColumn="1" w:lastColumn="0" w:noHBand="0" w:noVBand="1"/>
      </w:tblPr>
      <w:tblGrid>
        <w:gridCol w:w="4776"/>
        <w:gridCol w:w="962"/>
        <w:gridCol w:w="1000"/>
        <w:gridCol w:w="962"/>
        <w:gridCol w:w="962"/>
        <w:gridCol w:w="1058"/>
      </w:tblGrid>
      <w:tr w:rsidR="000100FE" w:rsidRPr="0081584C" w14:paraId="5A4F585F"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6B71A9D5" w14:textId="77777777" w:rsidR="000100FE" w:rsidRPr="0081584C" w:rsidRDefault="000100FE" w:rsidP="004020CF">
            <w:pPr>
              <w:spacing w:after="0"/>
              <w:rPr>
                <w:rFonts w:ascii="Times New Roman" w:eastAsia="Times New Roman" w:hAnsi="Times New Roman"/>
                <w:sz w:val="24"/>
                <w:szCs w:val="24"/>
              </w:rPr>
            </w:pPr>
            <w:r w:rsidRPr="0081584C">
              <w:rPr>
                <w:rFonts w:ascii="Times New Roman" w:eastAsia="Times New Roman" w:hAnsi="Times New Roman"/>
                <w:b/>
                <w:bCs/>
                <w:sz w:val="27"/>
                <w:szCs w:val="27"/>
              </w:rPr>
              <w:t>In the past week, how often have you felt...</w:t>
            </w:r>
          </w:p>
          <w:p w14:paraId="028D3649"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E684331"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Never</w:t>
            </w:r>
          </w:p>
          <w:p w14:paraId="00E6A33F"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2B11566B"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Rarely</w:t>
            </w:r>
          </w:p>
          <w:p w14:paraId="532D18FE"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424B09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Some-times</w:t>
            </w:r>
          </w:p>
          <w:p w14:paraId="0E983B39"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124B86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Often</w:t>
            </w:r>
          </w:p>
          <w:p w14:paraId="78C3E258"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DCF4561"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Always</w:t>
            </w:r>
          </w:p>
          <w:p w14:paraId="63A55F8C"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42A6E72A"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30FE1E89" w14:textId="77777777" w:rsidR="000100FE" w:rsidRPr="0081584C" w:rsidRDefault="000100FE" w:rsidP="004020CF">
            <w:pPr>
              <w:spacing w:after="0"/>
              <w:ind w:left="360" w:hanging="360"/>
              <w:rPr>
                <w:rFonts w:ascii="Times New Roman" w:eastAsia="Times New Roman" w:hAnsi="Times New Roman"/>
                <w:sz w:val="24"/>
                <w:szCs w:val="24"/>
              </w:rPr>
            </w:pPr>
          </w:p>
          <w:p w14:paraId="1FE6486F"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A. Anxious</w:t>
            </w:r>
          </w:p>
          <w:p w14:paraId="60759BEB" w14:textId="77777777" w:rsidR="000100FE" w:rsidRPr="0081584C" w:rsidRDefault="000100FE" w:rsidP="004020CF">
            <w:pPr>
              <w:spacing w:after="0"/>
              <w:ind w:left="360" w:hanging="360"/>
              <w:rPr>
                <w:rFonts w:ascii="Times New Roman" w:eastAsia="Times New Roman" w:hAnsi="Times New Roman"/>
                <w:sz w:val="24"/>
                <w:szCs w:val="24"/>
              </w:rPr>
            </w:pPr>
          </w:p>
          <w:p w14:paraId="1AEB7F28"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779F3E0" w14:textId="77777777" w:rsidR="000100FE" w:rsidRPr="0081584C" w:rsidRDefault="000100FE" w:rsidP="004020CF">
            <w:pPr>
              <w:spacing w:after="0"/>
              <w:jc w:val="center"/>
              <w:rPr>
                <w:rFonts w:ascii="Times New Roman" w:eastAsia="Times New Roman" w:hAnsi="Times New Roman"/>
                <w:sz w:val="24"/>
                <w:szCs w:val="24"/>
              </w:rPr>
            </w:pPr>
          </w:p>
          <w:p w14:paraId="7C8DCA1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668FB065"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16F0841" w14:textId="77777777" w:rsidR="000100FE" w:rsidRPr="0081584C" w:rsidRDefault="000100FE" w:rsidP="004020CF">
            <w:pPr>
              <w:spacing w:after="0"/>
              <w:jc w:val="center"/>
              <w:rPr>
                <w:rFonts w:ascii="Times New Roman" w:eastAsia="Times New Roman" w:hAnsi="Times New Roman"/>
                <w:sz w:val="24"/>
                <w:szCs w:val="24"/>
              </w:rPr>
            </w:pPr>
          </w:p>
          <w:p w14:paraId="0B9C7F3B"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0DC9B734"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E860549" w14:textId="77777777" w:rsidR="000100FE" w:rsidRPr="0081584C" w:rsidRDefault="000100FE" w:rsidP="004020CF">
            <w:pPr>
              <w:spacing w:after="0"/>
              <w:jc w:val="center"/>
              <w:rPr>
                <w:rFonts w:ascii="Times New Roman" w:eastAsia="Times New Roman" w:hAnsi="Times New Roman"/>
                <w:sz w:val="24"/>
                <w:szCs w:val="24"/>
              </w:rPr>
            </w:pPr>
          </w:p>
          <w:p w14:paraId="46856842"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06FD824C"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67C5AAD" w14:textId="77777777" w:rsidR="000100FE" w:rsidRPr="0081584C" w:rsidRDefault="000100FE" w:rsidP="004020CF">
            <w:pPr>
              <w:spacing w:after="0"/>
              <w:jc w:val="center"/>
              <w:rPr>
                <w:rFonts w:ascii="Times New Roman" w:eastAsia="Times New Roman" w:hAnsi="Times New Roman"/>
                <w:sz w:val="24"/>
                <w:szCs w:val="24"/>
              </w:rPr>
            </w:pPr>
          </w:p>
          <w:p w14:paraId="2BAF7A1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05EC6728"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93E1AFC" w14:textId="77777777" w:rsidR="000100FE" w:rsidRPr="0081584C" w:rsidRDefault="000100FE" w:rsidP="004020CF">
            <w:pPr>
              <w:spacing w:after="0"/>
              <w:jc w:val="center"/>
              <w:rPr>
                <w:rFonts w:ascii="Times New Roman" w:eastAsia="Times New Roman" w:hAnsi="Times New Roman"/>
                <w:sz w:val="24"/>
                <w:szCs w:val="24"/>
              </w:rPr>
            </w:pPr>
          </w:p>
          <w:p w14:paraId="3E9E0AE4"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5014A265"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7C99255B"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17FF145F" w14:textId="77777777" w:rsidR="000100FE" w:rsidRPr="0081584C" w:rsidRDefault="000100FE" w:rsidP="004020CF">
            <w:pPr>
              <w:spacing w:after="0"/>
              <w:ind w:left="360" w:hanging="360"/>
              <w:rPr>
                <w:rFonts w:ascii="Times New Roman" w:eastAsia="Times New Roman" w:hAnsi="Times New Roman"/>
                <w:sz w:val="24"/>
                <w:szCs w:val="24"/>
              </w:rPr>
            </w:pPr>
          </w:p>
          <w:p w14:paraId="2FBD3962"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 xml:space="preserve">B. Confident </w:t>
            </w:r>
          </w:p>
          <w:p w14:paraId="094F3946" w14:textId="77777777" w:rsidR="000100FE" w:rsidRPr="0081584C" w:rsidRDefault="000100FE" w:rsidP="004020CF">
            <w:pPr>
              <w:spacing w:after="0"/>
              <w:ind w:left="360" w:hanging="360"/>
              <w:rPr>
                <w:rFonts w:ascii="Times New Roman" w:eastAsia="Times New Roman" w:hAnsi="Times New Roman"/>
                <w:sz w:val="24"/>
                <w:szCs w:val="24"/>
              </w:rPr>
            </w:pPr>
          </w:p>
          <w:p w14:paraId="3F54EFA5"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87A7624" w14:textId="77777777" w:rsidR="000100FE" w:rsidRPr="0081584C" w:rsidRDefault="000100FE" w:rsidP="004020CF">
            <w:pPr>
              <w:spacing w:after="0"/>
              <w:jc w:val="center"/>
              <w:rPr>
                <w:rFonts w:ascii="Times New Roman" w:eastAsia="Times New Roman" w:hAnsi="Times New Roman"/>
                <w:sz w:val="24"/>
                <w:szCs w:val="24"/>
              </w:rPr>
            </w:pPr>
          </w:p>
          <w:p w14:paraId="4D131DD1"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716BB37D"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BD1B713" w14:textId="77777777" w:rsidR="000100FE" w:rsidRPr="0081584C" w:rsidRDefault="000100FE" w:rsidP="004020CF">
            <w:pPr>
              <w:spacing w:after="0"/>
              <w:jc w:val="center"/>
              <w:rPr>
                <w:rFonts w:ascii="Times New Roman" w:eastAsia="Times New Roman" w:hAnsi="Times New Roman"/>
                <w:sz w:val="24"/>
                <w:szCs w:val="24"/>
              </w:rPr>
            </w:pPr>
          </w:p>
          <w:p w14:paraId="476926B3"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27FE6FDB"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715DB54" w14:textId="77777777" w:rsidR="000100FE" w:rsidRPr="0081584C" w:rsidRDefault="000100FE" w:rsidP="004020CF">
            <w:pPr>
              <w:spacing w:after="0"/>
              <w:jc w:val="center"/>
              <w:rPr>
                <w:rFonts w:ascii="Times New Roman" w:eastAsia="Times New Roman" w:hAnsi="Times New Roman"/>
                <w:sz w:val="24"/>
                <w:szCs w:val="24"/>
              </w:rPr>
            </w:pPr>
          </w:p>
          <w:p w14:paraId="4C8C1D40"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364B0421"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6EA44B2" w14:textId="77777777" w:rsidR="000100FE" w:rsidRPr="0081584C" w:rsidRDefault="000100FE" w:rsidP="004020CF">
            <w:pPr>
              <w:spacing w:after="0"/>
              <w:jc w:val="center"/>
              <w:rPr>
                <w:rFonts w:ascii="Times New Roman" w:eastAsia="Times New Roman" w:hAnsi="Times New Roman"/>
                <w:sz w:val="24"/>
                <w:szCs w:val="24"/>
              </w:rPr>
            </w:pPr>
          </w:p>
          <w:p w14:paraId="145A5149"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67ED114B"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CBD57CB" w14:textId="77777777" w:rsidR="000100FE" w:rsidRPr="0081584C" w:rsidRDefault="000100FE" w:rsidP="004020CF">
            <w:pPr>
              <w:spacing w:after="0"/>
              <w:jc w:val="center"/>
              <w:rPr>
                <w:rFonts w:ascii="Times New Roman" w:eastAsia="Times New Roman" w:hAnsi="Times New Roman"/>
                <w:sz w:val="24"/>
                <w:szCs w:val="24"/>
              </w:rPr>
            </w:pPr>
          </w:p>
          <w:p w14:paraId="56DDCFA6"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16740965"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14F104F4"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1A3B00B5" w14:textId="77777777" w:rsidR="000100FE" w:rsidRPr="0081584C" w:rsidRDefault="000100FE" w:rsidP="004020CF">
            <w:pPr>
              <w:spacing w:after="0"/>
              <w:ind w:left="360" w:hanging="360"/>
              <w:rPr>
                <w:rFonts w:ascii="Times New Roman" w:eastAsia="Times New Roman" w:hAnsi="Times New Roman"/>
                <w:sz w:val="24"/>
                <w:szCs w:val="24"/>
              </w:rPr>
            </w:pPr>
          </w:p>
          <w:p w14:paraId="6496E1EA"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 xml:space="preserve">C. In conflict (had mixed feelings) </w:t>
            </w:r>
          </w:p>
          <w:p w14:paraId="0B65B6C3" w14:textId="77777777" w:rsidR="000100FE" w:rsidRPr="0081584C" w:rsidRDefault="000100FE" w:rsidP="004020CF">
            <w:pPr>
              <w:spacing w:after="0"/>
              <w:ind w:left="360" w:hanging="360"/>
              <w:rPr>
                <w:rFonts w:ascii="Times New Roman" w:eastAsia="Times New Roman" w:hAnsi="Times New Roman"/>
                <w:sz w:val="24"/>
                <w:szCs w:val="24"/>
              </w:rPr>
            </w:pPr>
          </w:p>
          <w:p w14:paraId="582107C4"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633DB80" w14:textId="77777777" w:rsidR="000100FE" w:rsidRPr="0081584C" w:rsidRDefault="000100FE" w:rsidP="004020CF">
            <w:pPr>
              <w:spacing w:after="0"/>
              <w:jc w:val="center"/>
              <w:rPr>
                <w:rFonts w:ascii="Times New Roman" w:eastAsia="Times New Roman" w:hAnsi="Times New Roman"/>
                <w:sz w:val="24"/>
                <w:szCs w:val="24"/>
              </w:rPr>
            </w:pPr>
          </w:p>
          <w:p w14:paraId="0E786331"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3B82104A"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7B7B749" w14:textId="77777777" w:rsidR="000100FE" w:rsidRPr="0081584C" w:rsidRDefault="000100FE" w:rsidP="004020CF">
            <w:pPr>
              <w:spacing w:after="0"/>
              <w:jc w:val="center"/>
              <w:rPr>
                <w:rFonts w:ascii="Times New Roman" w:eastAsia="Times New Roman" w:hAnsi="Times New Roman"/>
                <w:sz w:val="24"/>
                <w:szCs w:val="24"/>
              </w:rPr>
            </w:pPr>
          </w:p>
          <w:p w14:paraId="2DFF1B2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2EC254E8"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0400DAA" w14:textId="77777777" w:rsidR="000100FE" w:rsidRPr="0081584C" w:rsidRDefault="000100FE" w:rsidP="004020CF">
            <w:pPr>
              <w:spacing w:after="0"/>
              <w:jc w:val="center"/>
              <w:rPr>
                <w:rFonts w:ascii="Times New Roman" w:eastAsia="Times New Roman" w:hAnsi="Times New Roman"/>
                <w:sz w:val="24"/>
                <w:szCs w:val="24"/>
              </w:rPr>
            </w:pPr>
          </w:p>
          <w:p w14:paraId="6459143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486A4E23"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14476B9" w14:textId="77777777" w:rsidR="000100FE" w:rsidRPr="0081584C" w:rsidRDefault="000100FE" w:rsidP="004020CF">
            <w:pPr>
              <w:spacing w:after="0"/>
              <w:jc w:val="center"/>
              <w:rPr>
                <w:rFonts w:ascii="Times New Roman" w:eastAsia="Times New Roman" w:hAnsi="Times New Roman"/>
                <w:sz w:val="24"/>
                <w:szCs w:val="24"/>
              </w:rPr>
            </w:pPr>
          </w:p>
          <w:p w14:paraId="2A8B612A"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401B4673"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16A7A79" w14:textId="77777777" w:rsidR="000100FE" w:rsidRPr="0081584C" w:rsidRDefault="000100FE" w:rsidP="004020CF">
            <w:pPr>
              <w:spacing w:after="0"/>
              <w:jc w:val="center"/>
              <w:rPr>
                <w:rFonts w:ascii="Times New Roman" w:eastAsia="Times New Roman" w:hAnsi="Times New Roman"/>
                <w:sz w:val="24"/>
                <w:szCs w:val="24"/>
              </w:rPr>
            </w:pPr>
          </w:p>
          <w:p w14:paraId="1CE965DA"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40F51345"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659B72D7"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7D57B1AB" w14:textId="77777777" w:rsidR="000100FE" w:rsidRPr="0081584C" w:rsidRDefault="000100FE" w:rsidP="004020CF">
            <w:pPr>
              <w:spacing w:after="0"/>
              <w:ind w:left="360" w:hanging="360"/>
              <w:rPr>
                <w:rFonts w:ascii="Times New Roman" w:eastAsia="Times New Roman" w:hAnsi="Times New Roman"/>
                <w:sz w:val="24"/>
                <w:szCs w:val="24"/>
              </w:rPr>
            </w:pPr>
          </w:p>
          <w:p w14:paraId="2847F3B2"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D. Lucky</w:t>
            </w:r>
          </w:p>
          <w:p w14:paraId="6B5CAFD4" w14:textId="77777777" w:rsidR="000100FE" w:rsidRPr="0081584C" w:rsidRDefault="000100FE" w:rsidP="004020CF">
            <w:pPr>
              <w:spacing w:after="0"/>
              <w:ind w:left="360" w:hanging="360"/>
              <w:rPr>
                <w:rFonts w:ascii="Times New Roman" w:eastAsia="Times New Roman" w:hAnsi="Times New Roman"/>
                <w:sz w:val="24"/>
                <w:szCs w:val="24"/>
              </w:rPr>
            </w:pPr>
          </w:p>
          <w:p w14:paraId="5DD252BF"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8BD579B" w14:textId="77777777" w:rsidR="000100FE" w:rsidRPr="0081584C" w:rsidRDefault="000100FE" w:rsidP="004020CF">
            <w:pPr>
              <w:spacing w:after="0"/>
              <w:jc w:val="center"/>
              <w:rPr>
                <w:rFonts w:ascii="Times New Roman" w:eastAsia="Times New Roman" w:hAnsi="Times New Roman"/>
                <w:sz w:val="24"/>
                <w:szCs w:val="24"/>
              </w:rPr>
            </w:pPr>
          </w:p>
          <w:p w14:paraId="42D6B691"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4226A9AC"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04812E2" w14:textId="77777777" w:rsidR="000100FE" w:rsidRPr="0081584C" w:rsidRDefault="000100FE" w:rsidP="004020CF">
            <w:pPr>
              <w:spacing w:after="0"/>
              <w:jc w:val="center"/>
              <w:rPr>
                <w:rFonts w:ascii="Times New Roman" w:eastAsia="Times New Roman" w:hAnsi="Times New Roman"/>
                <w:sz w:val="24"/>
                <w:szCs w:val="24"/>
              </w:rPr>
            </w:pPr>
          </w:p>
          <w:p w14:paraId="48095B6B"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2A04E041"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81BE2ED" w14:textId="77777777" w:rsidR="000100FE" w:rsidRPr="0081584C" w:rsidRDefault="000100FE" w:rsidP="004020CF">
            <w:pPr>
              <w:spacing w:after="0"/>
              <w:jc w:val="center"/>
              <w:rPr>
                <w:rFonts w:ascii="Times New Roman" w:eastAsia="Times New Roman" w:hAnsi="Times New Roman"/>
                <w:sz w:val="24"/>
                <w:szCs w:val="24"/>
              </w:rPr>
            </w:pPr>
          </w:p>
          <w:p w14:paraId="00DD5240"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45A924E9"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4F9D950" w14:textId="77777777" w:rsidR="000100FE" w:rsidRPr="0081584C" w:rsidRDefault="000100FE" w:rsidP="004020CF">
            <w:pPr>
              <w:spacing w:after="0"/>
              <w:jc w:val="center"/>
              <w:rPr>
                <w:rFonts w:ascii="Times New Roman" w:eastAsia="Times New Roman" w:hAnsi="Times New Roman"/>
                <w:sz w:val="24"/>
                <w:szCs w:val="24"/>
              </w:rPr>
            </w:pPr>
          </w:p>
          <w:p w14:paraId="001288C4"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62156B3E"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AC01186" w14:textId="77777777" w:rsidR="000100FE" w:rsidRPr="0081584C" w:rsidRDefault="000100FE" w:rsidP="004020CF">
            <w:pPr>
              <w:spacing w:after="0"/>
              <w:jc w:val="center"/>
              <w:rPr>
                <w:rFonts w:ascii="Times New Roman" w:eastAsia="Times New Roman" w:hAnsi="Times New Roman"/>
                <w:sz w:val="24"/>
                <w:szCs w:val="24"/>
              </w:rPr>
            </w:pPr>
          </w:p>
          <w:p w14:paraId="656D2DA6"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287D2FB1"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585EB0D6"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17917E45" w14:textId="77777777" w:rsidR="000100FE" w:rsidRPr="0081584C" w:rsidRDefault="000100FE" w:rsidP="004020CF">
            <w:pPr>
              <w:spacing w:after="0"/>
              <w:ind w:left="360" w:hanging="360"/>
              <w:rPr>
                <w:rFonts w:ascii="Times New Roman" w:eastAsia="Times New Roman" w:hAnsi="Times New Roman"/>
                <w:sz w:val="24"/>
                <w:szCs w:val="24"/>
              </w:rPr>
            </w:pPr>
          </w:p>
          <w:p w14:paraId="43A5E094"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E. Concerned</w:t>
            </w:r>
          </w:p>
          <w:p w14:paraId="4DA55A7E" w14:textId="77777777" w:rsidR="000100FE" w:rsidRPr="0081584C" w:rsidRDefault="000100FE" w:rsidP="004020CF">
            <w:pPr>
              <w:spacing w:after="0"/>
              <w:ind w:left="360" w:hanging="360"/>
              <w:rPr>
                <w:rFonts w:ascii="Times New Roman" w:eastAsia="Times New Roman" w:hAnsi="Times New Roman"/>
                <w:sz w:val="24"/>
                <w:szCs w:val="24"/>
              </w:rPr>
            </w:pPr>
          </w:p>
          <w:p w14:paraId="5B8D6D9C"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BB2F1B5" w14:textId="77777777" w:rsidR="000100FE" w:rsidRPr="0081584C" w:rsidRDefault="000100FE" w:rsidP="004020CF">
            <w:pPr>
              <w:spacing w:after="0"/>
              <w:jc w:val="center"/>
              <w:rPr>
                <w:rFonts w:ascii="Times New Roman" w:eastAsia="Times New Roman" w:hAnsi="Times New Roman"/>
                <w:sz w:val="24"/>
                <w:szCs w:val="24"/>
              </w:rPr>
            </w:pPr>
          </w:p>
          <w:p w14:paraId="7AEF8624"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51FA07AA"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004F6E1" w14:textId="77777777" w:rsidR="000100FE" w:rsidRPr="0081584C" w:rsidRDefault="000100FE" w:rsidP="004020CF">
            <w:pPr>
              <w:spacing w:after="0"/>
              <w:jc w:val="center"/>
              <w:rPr>
                <w:rFonts w:ascii="Times New Roman" w:eastAsia="Times New Roman" w:hAnsi="Times New Roman"/>
                <w:sz w:val="24"/>
                <w:szCs w:val="24"/>
              </w:rPr>
            </w:pPr>
          </w:p>
          <w:p w14:paraId="597FBB5A"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14434C95"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4DDAC25" w14:textId="77777777" w:rsidR="000100FE" w:rsidRPr="0081584C" w:rsidRDefault="000100FE" w:rsidP="004020CF">
            <w:pPr>
              <w:spacing w:after="0"/>
              <w:jc w:val="center"/>
              <w:rPr>
                <w:rFonts w:ascii="Times New Roman" w:eastAsia="Times New Roman" w:hAnsi="Times New Roman"/>
                <w:sz w:val="24"/>
                <w:szCs w:val="24"/>
              </w:rPr>
            </w:pPr>
          </w:p>
          <w:p w14:paraId="7721F43C"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6CA3981B"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B0F3CD1" w14:textId="77777777" w:rsidR="000100FE" w:rsidRPr="0081584C" w:rsidRDefault="000100FE" w:rsidP="004020CF">
            <w:pPr>
              <w:spacing w:after="0"/>
              <w:jc w:val="center"/>
              <w:rPr>
                <w:rFonts w:ascii="Times New Roman" w:eastAsia="Times New Roman" w:hAnsi="Times New Roman"/>
                <w:sz w:val="24"/>
                <w:szCs w:val="24"/>
              </w:rPr>
            </w:pPr>
          </w:p>
          <w:p w14:paraId="729D0540"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0CDF549A"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EBD3E3B" w14:textId="77777777" w:rsidR="000100FE" w:rsidRPr="0081584C" w:rsidRDefault="000100FE" w:rsidP="004020CF">
            <w:pPr>
              <w:spacing w:after="0"/>
              <w:jc w:val="center"/>
              <w:rPr>
                <w:rFonts w:ascii="Times New Roman" w:eastAsia="Times New Roman" w:hAnsi="Times New Roman"/>
                <w:sz w:val="24"/>
                <w:szCs w:val="24"/>
              </w:rPr>
            </w:pPr>
          </w:p>
          <w:p w14:paraId="6D0956AA"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1A4EB411"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75C86152"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43B2F894" w14:textId="77777777" w:rsidR="000100FE" w:rsidRPr="0081584C" w:rsidRDefault="000100FE" w:rsidP="004020CF">
            <w:pPr>
              <w:spacing w:after="0"/>
              <w:ind w:left="360" w:hanging="360"/>
              <w:rPr>
                <w:rFonts w:ascii="Times New Roman" w:eastAsia="Times New Roman" w:hAnsi="Times New Roman"/>
                <w:sz w:val="24"/>
                <w:szCs w:val="24"/>
              </w:rPr>
            </w:pPr>
          </w:p>
          <w:p w14:paraId="43F722C0"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F. Excited</w:t>
            </w:r>
          </w:p>
          <w:p w14:paraId="7AFD098C" w14:textId="77777777" w:rsidR="000100FE" w:rsidRPr="0081584C" w:rsidRDefault="000100FE" w:rsidP="004020CF">
            <w:pPr>
              <w:spacing w:after="0"/>
              <w:ind w:left="360" w:hanging="360"/>
              <w:rPr>
                <w:rFonts w:ascii="Times New Roman" w:eastAsia="Times New Roman" w:hAnsi="Times New Roman"/>
                <w:sz w:val="24"/>
                <w:szCs w:val="24"/>
              </w:rPr>
            </w:pPr>
          </w:p>
          <w:p w14:paraId="58642BFB"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5F81A39" w14:textId="77777777" w:rsidR="000100FE" w:rsidRPr="0081584C" w:rsidRDefault="000100FE" w:rsidP="004020CF">
            <w:pPr>
              <w:spacing w:after="0"/>
              <w:jc w:val="center"/>
              <w:rPr>
                <w:rFonts w:ascii="Times New Roman" w:eastAsia="Times New Roman" w:hAnsi="Times New Roman"/>
                <w:sz w:val="24"/>
                <w:szCs w:val="24"/>
              </w:rPr>
            </w:pPr>
          </w:p>
          <w:p w14:paraId="6A12AE9B"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69C16F76"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CDDE513" w14:textId="77777777" w:rsidR="000100FE" w:rsidRPr="0081584C" w:rsidRDefault="000100FE" w:rsidP="004020CF">
            <w:pPr>
              <w:spacing w:after="0"/>
              <w:jc w:val="center"/>
              <w:rPr>
                <w:rFonts w:ascii="Times New Roman" w:eastAsia="Times New Roman" w:hAnsi="Times New Roman"/>
                <w:sz w:val="24"/>
                <w:szCs w:val="24"/>
              </w:rPr>
            </w:pPr>
          </w:p>
          <w:p w14:paraId="27A9D043"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38A76352"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89A177C" w14:textId="77777777" w:rsidR="000100FE" w:rsidRPr="0081584C" w:rsidRDefault="000100FE" w:rsidP="004020CF">
            <w:pPr>
              <w:spacing w:after="0"/>
              <w:jc w:val="center"/>
              <w:rPr>
                <w:rFonts w:ascii="Times New Roman" w:eastAsia="Times New Roman" w:hAnsi="Times New Roman"/>
                <w:sz w:val="24"/>
                <w:szCs w:val="24"/>
              </w:rPr>
            </w:pPr>
          </w:p>
          <w:p w14:paraId="1A83A998"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480DF2E0"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A2B603A" w14:textId="77777777" w:rsidR="000100FE" w:rsidRPr="0081584C" w:rsidRDefault="000100FE" w:rsidP="004020CF">
            <w:pPr>
              <w:spacing w:after="0"/>
              <w:jc w:val="center"/>
              <w:rPr>
                <w:rFonts w:ascii="Times New Roman" w:eastAsia="Times New Roman" w:hAnsi="Times New Roman"/>
                <w:sz w:val="24"/>
                <w:szCs w:val="24"/>
              </w:rPr>
            </w:pPr>
          </w:p>
          <w:p w14:paraId="4D177DA4"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193BDDFD"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28BFEB7C" w14:textId="77777777" w:rsidR="000100FE" w:rsidRPr="0081584C" w:rsidRDefault="000100FE" w:rsidP="004020CF">
            <w:pPr>
              <w:spacing w:after="0"/>
              <w:jc w:val="center"/>
              <w:rPr>
                <w:rFonts w:ascii="Times New Roman" w:eastAsia="Times New Roman" w:hAnsi="Times New Roman"/>
                <w:sz w:val="24"/>
                <w:szCs w:val="24"/>
              </w:rPr>
            </w:pPr>
          </w:p>
          <w:p w14:paraId="65B9ACD7"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1F28A82C"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2127D714"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234A6F9E" w14:textId="77777777" w:rsidR="000100FE" w:rsidRPr="0081584C" w:rsidRDefault="000100FE" w:rsidP="004020CF">
            <w:pPr>
              <w:spacing w:after="0"/>
              <w:ind w:left="360" w:hanging="360"/>
              <w:rPr>
                <w:rFonts w:ascii="Times New Roman" w:eastAsia="Times New Roman" w:hAnsi="Times New Roman"/>
                <w:sz w:val="24"/>
                <w:szCs w:val="24"/>
              </w:rPr>
            </w:pPr>
          </w:p>
          <w:p w14:paraId="79A8B85E"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G. Upset</w:t>
            </w:r>
          </w:p>
          <w:p w14:paraId="58B5E249" w14:textId="77777777" w:rsidR="000100FE" w:rsidRPr="0081584C" w:rsidRDefault="000100FE" w:rsidP="004020CF">
            <w:pPr>
              <w:spacing w:after="0"/>
              <w:ind w:left="360" w:hanging="360"/>
              <w:rPr>
                <w:rFonts w:ascii="Times New Roman" w:eastAsia="Times New Roman" w:hAnsi="Times New Roman"/>
                <w:sz w:val="24"/>
                <w:szCs w:val="24"/>
              </w:rPr>
            </w:pPr>
          </w:p>
          <w:p w14:paraId="54B6F956"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A884AE3" w14:textId="77777777" w:rsidR="000100FE" w:rsidRPr="0081584C" w:rsidRDefault="000100FE" w:rsidP="004020CF">
            <w:pPr>
              <w:spacing w:after="0"/>
              <w:jc w:val="center"/>
              <w:rPr>
                <w:rFonts w:ascii="Times New Roman" w:eastAsia="Times New Roman" w:hAnsi="Times New Roman"/>
                <w:sz w:val="24"/>
                <w:szCs w:val="24"/>
              </w:rPr>
            </w:pPr>
          </w:p>
          <w:p w14:paraId="29AD967F"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03734A2D"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8F1511F" w14:textId="77777777" w:rsidR="000100FE" w:rsidRPr="0081584C" w:rsidRDefault="000100FE" w:rsidP="004020CF">
            <w:pPr>
              <w:spacing w:after="0"/>
              <w:jc w:val="center"/>
              <w:rPr>
                <w:rFonts w:ascii="Times New Roman" w:eastAsia="Times New Roman" w:hAnsi="Times New Roman"/>
                <w:sz w:val="24"/>
                <w:szCs w:val="24"/>
              </w:rPr>
            </w:pPr>
          </w:p>
          <w:p w14:paraId="5CC21BFA"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1DB840A1"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0942F2A" w14:textId="77777777" w:rsidR="000100FE" w:rsidRPr="0081584C" w:rsidRDefault="000100FE" w:rsidP="004020CF">
            <w:pPr>
              <w:spacing w:after="0"/>
              <w:jc w:val="center"/>
              <w:rPr>
                <w:rFonts w:ascii="Times New Roman" w:eastAsia="Times New Roman" w:hAnsi="Times New Roman"/>
                <w:sz w:val="24"/>
                <w:szCs w:val="24"/>
              </w:rPr>
            </w:pPr>
          </w:p>
          <w:p w14:paraId="0FE22D76"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72F6BB1E"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E755106" w14:textId="77777777" w:rsidR="000100FE" w:rsidRPr="0081584C" w:rsidRDefault="000100FE" w:rsidP="004020CF">
            <w:pPr>
              <w:spacing w:after="0"/>
              <w:jc w:val="center"/>
              <w:rPr>
                <w:rFonts w:ascii="Times New Roman" w:eastAsia="Times New Roman" w:hAnsi="Times New Roman"/>
                <w:sz w:val="24"/>
                <w:szCs w:val="24"/>
              </w:rPr>
            </w:pPr>
          </w:p>
          <w:p w14:paraId="75B25F5E"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570193A8"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28A6D45" w14:textId="77777777" w:rsidR="000100FE" w:rsidRPr="0081584C" w:rsidRDefault="000100FE" w:rsidP="004020CF">
            <w:pPr>
              <w:spacing w:after="0"/>
              <w:jc w:val="center"/>
              <w:rPr>
                <w:rFonts w:ascii="Times New Roman" w:eastAsia="Times New Roman" w:hAnsi="Times New Roman"/>
                <w:sz w:val="24"/>
                <w:szCs w:val="24"/>
              </w:rPr>
            </w:pPr>
          </w:p>
          <w:p w14:paraId="438ED6B8"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59D024FD"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203A83FA"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1072D397" w14:textId="77777777" w:rsidR="000100FE" w:rsidRPr="0081584C" w:rsidRDefault="000100FE" w:rsidP="004020CF">
            <w:pPr>
              <w:spacing w:after="0"/>
              <w:ind w:left="360" w:hanging="360"/>
              <w:rPr>
                <w:rFonts w:ascii="Times New Roman" w:eastAsia="Times New Roman" w:hAnsi="Times New Roman"/>
                <w:sz w:val="24"/>
                <w:szCs w:val="24"/>
              </w:rPr>
            </w:pPr>
          </w:p>
          <w:p w14:paraId="202BF99C"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H. Happy</w:t>
            </w:r>
          </w:p>
          <w:p w14:paraId="5213A086" w14:textId="77777777" w:rsidR="000100FE" w:rsidRPr="0081584C" w:rsidRDefault="000100FE" w:rsidP="004020CF">
            <w:pPr>
              <w:spacing w:after="0"/>
              <w:ind w:left="360" w:hanging="360"/>
              <w:rPr>
                <w:rFonts w:ascii="Times New Roman" w:eastAsia="Times New Roman" w:hAnsi="Times New Roman"/>
                <w:sz w:val="24"/>
                <w:szCs w:val="24"/>
              </w:rPr>
            </w:pPr>
          </w:p>
          <w:p w14:paraId="56022020"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2A975799" w14:textId="77777777" w:rsidR="000100FE" w:rsidRPr="0081584C" w:rsidRDefault="000100FE" w:rsidP="004020CF">
            <w:pPr>
              <w:spacing w:after="0"/>
              <w:jc w:val="center"/>
              <w:rPr>
                <w:rFonts w:ascii="Times New Roman" w:eastAsia="Times New Roman" w:hAnsi="Times New Roman"/>
                <w:sz w:val="24"/>
                <w:szCs w:val="24"/>
              </w:rPr>
            </w:pPr>
          </w:p>
          <w:p w14:paraId="0B08589C"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5A3C0BD9"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C9F5FFE" w14:textId="77777777" w:rsidR="000100FE" w:rsidRPr="0081584C" w:rsidRDefault="000100FE" w:rsidP="004020CF">
            <w:pPr>
              <w:spacing w:after="0"/>
              <w:jc w:val="center"/>
              <w:rPr>
                <w:rFonts w:ascii="Times New Roman" w:eastAsia="Times New Roman" w:hAnsi="Times New Roman"/>
                <w:sz w:val="24"/>
                <w:szCs w:val="24"/>
              </w:rPr>
            </w:pPr>
          </w:p>
          <w:p w14:paraId="19327D26"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40F7E788"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17A2640" w14:textId="77777777" w:rsidR="000100FE" w:rsidRPr="0081584C" w:rsidRDefault="000100FE" w:rsidP="004020CF">
            <w:pPr>
              <w:spacing w:after="0"/>
              <w:jc w:val="center"/>
              <w:rPr>
                <w:rFonts w:ascii="Times New Roman" w:eastAsia="Times New Roman" w:hAnsi="Times New Roman"/>
                <w:sz w:val="24"/>
                <w:szCs w:val="24"/>
              </w:rPr>
            </w:pPr>
          </w:p>
          <w:p w14:paraId="461A108F"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70FA1756"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55E3E4B" w14:textId="77777777" w:rsidR="000100FE" w:rsidRPr="0081584C" w:rsidRDefault="000100FE" w:rsidP="004020CF">
            <w:pPr>
              <w:spacing w:after="0"/>
              <w:jc w:val="center"/>
              <w:rPr>
                <w:rFonts w:ascii="Times New Roman" w:eastAsia="Times New Roman" w:hAnsi="Times New Roman"/>
                <w:sz w:val="24"/>
                <w:szCs w:val="24"/>
              </w:rPr>
            </w:pPr>
          </w:p>
          <w:p w14:paraId="4B88AD6B"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5571CA78"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9714D51" w14:textId="77777777" w:rsidR="000100FE" w:rsidRPr="0081584C" w:rsidRDefault="000100FE" w:rsidP="004020CF">
            <w:pPr>
              <w:spacing w:after="0"/>
              <w:jc w:val="center"/>
              <w:rPr>
                <w:rFonts w:ascii="Times New Roman" w:eastAsia="Times New Roman" w:hAnsi="Times New Roman"/>
                <w:sz w:val="24"/>
                <w:szCs w:val="24"/>
              </w:rPr>
            </w:pPr>
          </w:p>
          <w:p w14:paraId="5AAFC93B"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24C7CE1A"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1855D176"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7FE5E110" w14:textId="77777777" w:rsidR="000100FE" w:rsidRPr="0081584C" w:rsidRDefault="000100FE" w:rsidP="004020CF">
            <w:pPr>
              <w:spacing w:after="0"/>
              <w:ind w:left="360" w:hanging="360"/>
              <w:rPr>
                <w:rFonts w:ascii="Times New Roman" w:eastAsia="Times New Roman" w:hAnsi="Times New Roman"/>
                <w:sz w:val="24"/>
                <w:szCs w:val="24"/>
              </w:rPr>
            </w:pPr>
          </w:p>
          <w:p w14:paraId="30F81B73"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I. Afraid</w:t>
            </w:r>
          </w:p>
          <w:p w14:paraId="3941CF56" w14:textId="77777777" w:rsidR="000100FE" w:rsidRPr="0081584C" w:rsidRDefault="000100FE" w:rsidP="004020CF">
            <w:pPr>
              <w:spacing w:after="0"/>
              <w:ind w:left="360" w:hanging="360"/>
              <w:rPr>
                <w:rFonts w:ascii="Times New Roman" w:eastAsia="Times New Roman" w:hAnsi="Times New Roman"/>
                <w:sz w:val="24"/>
                <w:szCs w:val="24"/>
              </w:rPr>
            </w:pPr>
          </w:p>
          <w:p w14:paraId="2CBBF7CD"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21E39FB" w14:textId="77777777" w:rsidR="000100FE" w:rsidRPr="0081584C" w:rsidRDefault="000100FE" w:rsidP="004020CF">
            <w:pPr>
              <w:spacing w:after="0"/>
              <w:jc w:val="center"/>
              <w:rPr>
                <w:rFonts w:ascii="Times New Roman" w:eastAsia="Times New Roman" w:hAnsi="Times New Roman"/>
                <w:sz w:val="24"/>
                <w:szCs w:val="24"/>
              </w:rPr>
            </w:pPr>
          </w:p>
          <w:p w14:paraId="1CA3291A"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3A6C98E5"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33269D9" w14:textId="77777777" w:rsidR="000100FE" w:rsidRPr="0081584C" w:rsidRDefault="000100FE" w:rsidP="004020CF">
            <w:pPr>
              <w:spacing w:after="0"/>
              <w:jc w:val="center"/>
              <w:rPr>
                <w:rFonts w:ascii="Times New Roman" w:eastAsia="Times New Roman" w:hAnsi="Times New Roman"/>
                <w:sz w:val="24"/>
                <w:szCs w:val="24"/>
              </w:rPr>
            </w:pPr>
          </w:p>
          <w:p w14:paraId="70138FCF"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3980DA48"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F42CD28" w14:textId="77777777" w:rsidR="000100FE" w:rsidRPr="0081584C" w:rsidRDefault="000100FE" w:rsidP="004020CF">
            <w:pPr>
              <w:spacing w:after="0"/>
              <w:jc w:val="center"/>
              <w:rPr>
                <w:rFonts w:ascii="Times New Roman" w:eastAsia="Times New Roman" w:hAnsi="Times New Roman"/>
                <w:sz w:val="24"/>
                <w:szCs w:val="24"/>
              </w:rPr>
            </w:pPr>
          </w:p>
          <w:p w14:paraId="60C53891"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091805FE"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79AAA9A7" w14:textId="77777777" w:rsidR="000100FE" w:rsidRPr="0081584C" w:rsidRDefault="000100FE" w:rsidP="004020CF">
            <w:pPr>
              <w:spacing w:after="0"/>
              <w:jc w:val="center"/>
              <w:rPr>
                <w:rFonts w:ascii="Times New Roman" w:eastAsia="Times New Roman" w:hAnsi="Times New Roman"/>
                <w:sz w:val="24"/>
                <w:szCs w:val="24"/>
              </w:rPr>
            </w:pPr>
          </w:p>
          <w:p w14:paraId="233B5758"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36927F32"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2D266BCB" w14:textId="77777777" w:rsidR="000100FE" w:rsidRPr="0081584C" w:rsidRDefault="000100FE" w:rsidP="004020CF">
            <w:pPr>
              <w:spacing w:after="0"/>
              <w:jc w:val="center"/>
              <w:rPr>
                <w:rFonts w:ascii="Times New Roman" w:eastAsia="Times New Roman" w:hAnsi="Times New Roman"/>
                <w:sz w:val="24"/>
                <w:szCs w:val="24"/>
              </w:rPr>
            </w:pPr>
          </w:p>
          <w:p w14:paraId="3602214A"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0AC3E5DC"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409050ED"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2F51599C" w14:textId="77777777" w:rsidR="000100FE" w:rsidRPr="0081584C" w:rsidRDefault="000100FE" w:rsidP="004020CF">
            <w:pPr>
              <w:spacing w:after="0"/>
              <w:ind w:left="360" w:hanging="360"/>
              <w:rPr>
                <w:rFonts w:ascii="Times New Roman" w:eastAsia="Times New Roman" w:hAnsi="Times New Roman"/>
                <w:sz w:val="24"/>
                <w:szCs w:val="24"/>
              </w:rPr>
            </w:pPr>
          </w:p>
          <w:p w14:paraId="5EE782EC"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J. Special</w:t>
            </w:r>
          </w:p>
          <w:p w14:paraId="72967BFC" w14:textId="77777777" w:rsidR="000100FE" w:rsidRPr="0081584C" w:rsidRDefault="000100FE" w:rsidP="004020CF">
            <w:pPr>
              <w:spacing w:after="0"/>
              <w:ind w:left="360" w:hanging="360"/>
              <w:rPr>
                <w:rFonts w:ascii="Times New Roman" w:eastAsia="Times New Roman" w:hAnsi="Times New Roman"/>
                <w:sz w:val="24"/>
                <w:szCs w:val="24"/>
              </w:rPr>
            </w:pPr>
          </w:p>
          <w:p w14:paraId="121F741A"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BB5BF2B" w14:textId="77777777" w:rsidR="000100FE" w:rsidRPr="0081584C" w:rsidRDefault="000100FE" w:rsidP="004020CF">
            <w:pPr>
              <w:spacing w:after="0"/>
              <w:jc w:val="center"/>
              <w:rPr>
                <w:rFonts w:ascii="Times New Roman" w:eastAsia="Times New Roman" w:hAnsi="Times New Roman"/>
                <w:sz w:val="24"/>
                <w:szCs w:val="24"/>
              </w:rPr>
            </w:pPr>
          </w:p>
          <w:p w14:paraId="6673B786"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005486E5"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5C7B24B" w14:textId="77777777" w:rsidR="000100FE" w:rsidRPr="0081584C" w:rsidRDefault="000100FE" w:rsidP="004020CF">
            <w:pPr>
              <w:spacing w:after="0"/>
              <w:jc w:val="center"/>
              <w:rPr>
                <w:rFonts w:ascii="Times New Roman" w:eastAsia="Times New Roman" w:hAnsi="Times New Roman"/>
                <w:sz w:val="24"/>
                <w:szCs w:val="24"/>
              </w:rPr>
            </w:pPr>
          </w:p>
          <w:p w14:paraId="190FBC72"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0BBD1112"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F44A718" w14:textId="77777777" w:rsidR="000100FE" w:rsidRPr="0081584C" w:rsidRDefault="000100FE" w:rsidP="004020CF">
            <w:pPr>
              <w:spacing w:after="0"/>
              <w:jc w:val="center"/>
              <w:rPr>
                <w:rFonts w:ascii="Times New Roman" w:eastAsia="Times New Roman" w:hAnsi="Times New Roman"/>
                <w:sz w:val="24"/>
                <w:szCs w:val="24"/>
              </w:rPr>
            </w:pPr>
          </w:p>
          <w:p w14:paraId="37CB2F77"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08E8C9DE"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594F0C2" w14:textId="77777777" w:rsidR="000100FE" w:rsidRPr="0081584C" w:rsidRDefault="000100FE" w:rsidP="004020CF">
            <w:pPr>
              <w:spacing w:after="0"/>
              <w:jc w:val="center"/>
              <w:rPr>
                <w:rFonts w:ascii="Times New Roman" w:eastAsia="Times New Roman" w:hAnsi="Times New Roman"/>
                <w:sz w:val="24"/>
                <w:szCs w:val="24"/>
              </w:rPr>
            </w:pPr>
          </w:p>
          <w:p w14:paraId="1DE53BA3"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7E2DAB09"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9077BC5" w14:textId="77777777" w:rsidR="000100FE" w:rsidRPr="0081584C" w:rsidRDefault="000100FE" w:rsidP="004020CF">
            <w:pPr>
              <w:spacing w:after="0"/>
              <w:jc w:val="center"/>
              <w:rPr>
                <w:rFonts w:ascii="Times New Roman" w:eastAsia="Times New Roman" w:hAnsi="Times New Roman"/>
                <w:sz w:val="24"/>
                <w:szCs w:val="24"/>
              </w:rPr>
            </w:pPr>
          </w:p>
          <w:p w14:paraId="6F240603"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54078BF0"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5A0FD138"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7B7D6CA9" w14:textId="77777777" w:rsidR="000100FE" w:rsidRPr="0081584C" w:rsidRDefault="000100FE" w:rsidP="004020CF">
            <w:pPr>
              <w:spacing w:after="0"/>
              <w:ind w:left="360" w:hanging="360"/>
              <w:rPr>
                <w:rFonts w:ascii="Times New Roman" w:eastAsia="Times New Roman" w:hAnsi="Times New Roman"/>
                <w:sz w:val="24"/>
                <w:szCs w:val="24"/>
              </w:rPr>
            </w:pPr>
          </w:p>
          <w:p w14:paraId="15BE8410"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K. Panicky</w:t>
            </w:r>
          </w:p>
          <w:p w14:paraId="48DD063F" w14:textId="77777777" w:rsidR="000100FE" w:rsidRPr="0081584C" w:rsidRDefault="000100FE" w:rsidP="004020CF">
            <w:pPr>
              <w:spacing w:after="0"/>
              <w:ind w:left="360" w:hanging="360"/>
              <w:rPr>
                <w:rFonts w:ascii="Times New Roman" w:eastAsia="Times New Roman" w:hAnsi="Times New Roman"/>
                <w:sz w:val="24"/>
                <w:szCs w:val="24"/>
              </w:rPr>
            </w:pPr>
          </w:p>
          <w:p w14:paraId="62456DB6"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C8EBC41" w14:textId="77777777" w:rsidR="000100FE" w:rsidRPr="0081584C" w:rsidRDefault="000100FE" w:rsidP="004020CF">
            <w:pPr>
              <w:spacing w:after="0"/>
              <w:jc w:val="center"/>
              <w:rPr>
                <w:rFonts w:ascii="Times New Roman" w:eastAsia="Times New Roman" w:hAnsi="Times New Roman"/>
                <w:sz w:val="24"/>
                <w:szCs w:val="24"/>
              </w:rPr>
            </w:pPr>
          </w:p>
          <w:p w14:paraId="2AD8DAF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5C55D96D"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483094E" w14:textId="77777777" w:rsidR="000100FE" w:rsidRPr="0081584C" w:rsidRDefault="000100FE" w:rsidP="004020CF">
            <w:pPr>
              <w:spacing w:after="0"/>
              <w:jc w:val="center"/>
              <w:rPr>
                <w:rFonts w:ascii="Times New Roman" w:eastAsia="Times New Roman" w:hAnsi="Times New Roman"/>
                <w:sz w:val="24"/>
                <w:szCs w:val="24"/>
              </w:rPr>
            </w:pPr>
          </w:p>
          <w:p w14:paraId="1208E5F5"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7A6A9BB4"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6E42EF7" w14:textId="77777777" w:rsidR="000100FE" w:rsidRPr="0081584C" w:rsidRDefault="000100FE" w:rsidP="004020CF">
            <w:pPr>
              <w:spacing w:after="0"/>
              <w:jc w:val="center"/>
              <w:rPr>
                <w:rFonts w:ascii="Times New Roman" w:eastAsia="Times New Roman" w:hAnsi="Times New Roman"/>
                <w:sz w:val="24"/>
                <w:szCs w:val="24"/>
              </w:rPr>
            </w:pPr>
          </w:p>
          <w:p w14:paraId="5AEAAD32"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78032D7A"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2CF4AB1D" w14:textId="77777777" w:rsidR="000100FE" w:rsidRPr="0081584C" w:rsidRDefault="000100FE" w:rsidP="004020CF">
            <w:pPr>
              <w:spacing w:after="0"/>
              <w:jc w:val="center"/>
              <w:rPr>
                <w:rFonts w:ascii="Times New Roman" w:eastAsia="Times New Roman" w:hAnsi="Times New Roman"/>
                <w:sz w:val="24"/>
                <w:szCs w:val="24"/>
              </w:rPr>
            </w:pPr>
          </w:p>
          <w:p w14:paraId="415552DF"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01591EF7"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3059710" w14:textId="77777777" w:rsidR="000100FE" w:rsidRPr="0081584C" w:rsidRDefault="000100FE" w:rsidP="004020CF">
            <w:pPr>
              <w:spacing w:after="0"/>
              <w:jc w:val="center"/>
              <w:rPr>
                <w:rFonts w:ascii="Times New Roman" w:eastAsia="Times New Roman" w:hAnsi="Times New Roman"/>
                <w:sz w:val="24"/>
                <w:szCs w:val="24"/>
              </w:rPr>
            </w:pPr>
          </w:p>
          <w:p w14:paraId="18811689"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2B4A3CEB"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4ABED612"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2BDA46FC" w14:textId="77777777" w:rsidR="000100FE" w:rsidRPr="0081584C" w:rsidRDefault="000100FE" w:rsidP="004020CF">
            <w:pPr>
              <w:spacing w:after="0"/>
              <w:ind w:left="360" w:hanging="360"/>
              <w:rPr>
                <w:rFonts w:ascii="Times New Roman" w:eastAsia="Times New Roman" w:hAnsi="Times New Roman"/>
                <w:sz w:val="24"/>
                <w:szCs w:val="24"/>
              </w:rPr>
            </w:pPr>
          </w:p>
          <w:p w14:paraId="6FE1EBC3"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L. Pleased</w:t>
            </w:r>
          </w:p>
          <w:p w14:paraId="491E9D36" w14:textId="77777777" w:rsidR="000100FE" w:rsidRPr="0081584C" w:rsidRDefault="000100FE" w:rsidP="004020CF">
            <w:pPr>
              <w:spacing w:after="0"/>
              <w:ind w:left="360" w:hanging="360"/>
              <w:rPr>
                <w:rFonts w:ascii="Times New Roman" w:eastAsia="Times New Roman" w:hAnsi="Times New Roman"/>
                <w:sz w:val="24"/>
                <w:szCs w:val="24"/>
              </w:rPr>
            </w:pPr>
          </w:p>
          <w:p w14:paraId="368206BF"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354996F8" w14:textId="77777777" w:rsidR="000100FE" w:rsidRPr="0081584C" w:rsidRDefault="000100FE" w:rsidP="004020CF">
            <w:pPr>
              <w:spacing w:after="0"/>
              <w:jc w:val="center"/>
              <w:rPr>
                <w:rFonts w:ascii="Times New Roman" w:eastAsia="Times New Roman" w:hAnsi="Times New Roman"/>
                <w:sz w:val="24"/>
                <w:szCs w:val="24"/>
              </w:rPr>
            </w:pPr>
          </w:p>
          <w:p w14:paraId="633169CE"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79B4E923"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2C60D3BC" w14:textId="77777777" w:rsidR="000100FE" w:rsidRPr="0081584C" w:rsidRDefault="000100FE" w:rsidP="004020CF">
            <w:pPr>
              <w:spacing w:after="0"/>
              <w:jc w:val="center"/>
              <w:rPr>
                <w:rFonts w:ascii="Times New Roman" w:eastAsia="Times New Roman" w:hAnsi="Times New Roman"/>
                <w:sz w:val="24"/>
                <w:szCs w:val="24"/>
              </w:rPr>
            </w:pPr>
          </w:p>
          <w:p w14:paraId="19A79C0E"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4E1A86DF"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6AB50548" w14:textId="77777777" w:rsidR="000100FE" w:rsidRPr="0081584C" w:rsidRDefault="000100FE" w:rsidP="004020CF">
            <w:pPr>
              <w:spacing w:after="0"/>
              <w:jc w:val="center"/>
              <w:rPr>
                <w:rFonts w:ascii="Times New Roman" w:eastAsia="Times New Roman" w:hAnsi="Times New Roman"/>
                <w:sz w:val="24"/>
                <w:szCs w:val="24"/>
              </w:rPr>
            </w:pPr>
          </w:p>
          <w:p w14:paraId="3D98870E"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1F81ED25"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56735BBD" w14:textId="77777777" w:rsidR="000100FE" w:rsidRPr="0081584C" w:rsidRDefault="000100FE" w:rsidP="004020CF">
            <w:pPr>
              <w:spacing w:after="0"/>
              <w:jc w:val="center"/>
              <w:rPr>
                <w:rFonts w:ascii="Times New Roman" w:eastAsia="Times New Roman" w:hAnsi="Times New Roman"/>
                <w:sz w:val="24"/>
                <w:szCs w:val="24"/>
              </w:rPr>
            </w:pPr>
          </w:p>
          <w:p w14:paraId="22933D73"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05A92BD0"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6028588" w14:textId="77777777" w:rsidR="000100FE" w:rsidRPr="0081584C" w:rsidRDefault="000100FE" w:rsidP="004020CF">
            <w:pPr>
              <w:spacing w:after="0"/>
              <w:jc w:val="center"/>
              <w:rPr>
                <w:rFonts w:ascii="Times New Roman" w:eastAsia="Times New Roman" w:hAnsi="Times New Roman"/>
                <w:sz w:val="24"/>
                <w:szCs w:val="24"/>
              </w:rPr>
            </w:pPr>
          </w:p>
          <w:p w14:paraId="69C98A5F"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73CE41CA" w14:textId="77777777" w:rsidR="000100FE" w:rsidRPr="0081584C" w:rsidRDefault="000100FE" w:rsidP="004020CF">
            <w:pPr>
              <w:spacing w:after="0"/>
              <w:jc w:val="center"/>
              <w:rPr>
                <w:rFonts w:ascii="Times New Roman" w:eastAsia="Times New Roman" w:hAnsi="Times New Roman"/>
                <w:sz w:val="24"/>
                <w:szCs w:val="24"/>
              </w:rPr>
            </w:pPr>
          </w:p>
        </w:tc>
      </w:tr>
      <w:tr w:rsidR="000100FE" w:rsidRPr="0081584C" w14:paraId="6C263123" w14:textId="77777777"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14:paraId="16275BC4" w14:textId="77777777" w:rsidR="000100FE" w:rsidRPr="0081584C" w:rsidRDefault="000100FE" w:rsidP="004020CF">
            <w:pPr>
              <w:spacing w:after="0"/>
              <w:ind w:left="360" w:hanging="360"/>
              <w:rPr>
                <w:rFonts w:ascii="Times New Roman" w:eastAsia="Times New Roman" w:hAnsi="Times New Roman"/>
                <w:sz w:val="24"/>
                <w:szCs w:val="24"/>
              </w:rPr>
            </w:pPr>
          </w:p>
          <w:p w14:paraId="7EF81EE7" w14:textId="77777777"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M. Healthy</w:t>
            </w:r>
          </w:p>
          <w:p w14:paraId="0FC686AC" w14:textId="77777777" w:rsidR="000100FE" w:rsidRPr="0081584C" w:rsidRDefault="000100FE" w:rsidP="004020CF">
            <w:pPr>
              <w:spacing w:after="0"/>
              <w:ind w:left="360" w:hanging="360"/>
              <w:rPr>
                <w:rFonts w:ascii="Times New Roman" w:eastAsia="Times New Roman" w:hAnsi="Times New Roman"/>
                <w:sz w:val="24"/>
                <w:szCs w:val="24"/>
              </w:rPr>
            </w:pPr>
          </w:p>
          <w:p w14:paraId="4E29269C" w14:textId="77777777"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BBB1C5F" w14:textId="77777777" w:rsidR="000100FE" w:rsidRPr="0081584C" w:rsidRDefault="000100FE" w:rsidP="004020CF">
            <w:pPr>
              <w:spacing w:after="0"/>
              <w:jc w:val="center"/>
              <w:rPr>
                <w:rFonts w:ascii="Times New Roman" w:eastAsia="Times New Roman" w:hAnsi="Times New Roman"/>
                <w:sz w:val="24"/>
                <w:szCs w:val="24"/>
              </w:rPr>
            </w:pPr>
          </w:p>
          <w:p w14:paraId="743C18FD"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14:paraId="40978FC1"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172C40B" w14:textId="77777777" w:rsidR="000100FE" w:rsidRPr="0081584C" w:rsidRDefault="000100FE" w:rsidP="004020CF">
            <w:pPr>
              <w:spacing w:after="0"/>
              <w:jc w:val="center"/>
              <w:rPr>
                <w:rFonts w:ascii="Times New Roman" w:eastAsia="Times New Roman" w:hAnsi="Times New Roman"/>
                <w:sz w:val="24"/>
                <w:szCs w:val="24"/>
              </w:rPr>
            </w:pPr>
          </w:p>
          <w:p w14:paraId="7AD7A72B"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14:paraId="3E352045"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1723D674" w14:textId="77777777" w:rsidR="000100FE" w:rsidRPr="0081584C" w:rsidRDefault="000100FE" w:rsidP="004020CF">
            <w:pPr>
              <w:spacing w:after="0"/>
              <w:jc w:val="center"/>
              <w:rPr>
                <w:rFonts w:ascii="Times New Roman" w:eastAsia="Times New Roman" w:hAnsi="Times New Roman"/>
                <w:sz w:val="24"/>
                <w:szCs w:val="24"/>
              </w:rPr>
            </w:pPr>
          </w:p>
          <w:p w14:paraId="54E6DC62"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14:paraId="37A176F1"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485CBF23" w14:textId="77777777" w:rsidR="000100FE" w:rsidRPr="0081584C" w:rsidRDefault="000100FE" w:rsidP="004020CF">
            <w:pPr>
              <w:spacing w:after="0"/>
              <w:jc w:val="center"/>
              <w:rPr>
                <w:rFonts w:ascii="Times New Roman" w:eastAsia="Times New Roman" w:hAnsi="Times New Roman"/>
                <w:sz w:val="24"/>
                <w:szCs w:val="24"/>
              </w:rPr>
            </w:pPr>
          </w:p>
          <w:p w14:paraId="291D7569"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14:paraId="6A2E12DC" w14:textId="77777777"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14:paraId="04967A56" w14:textId="77777777" w:rsidR="000100FE" w:rsidRPr="0081584C" w:rsidRDefault="000100FE" w:rsidP="004020CF">
            <w:pPr>
              <w:spacing w:after="0"/>
              <w:jc w:val="center"/>
              <w:rPr>
                <w:rFonts w:ascii="Times New Roman" w:eastAsia="Times New Roman" w:hAnsi="Times New Roman"/>
                <w:sz w:val="24"/>
                <w:szCs w:val="24"/>
              </w:rPr>
            </w:pPr>
          </w:p>
          <w:p w14:paraId="1BDFE4C0" w14:textId="77777777"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14:paraId="7757535E" w14:textId="77777777" w:rsidR="000100FE" w:rsidRPr="0081584C" w:rsidRDefault="000100FE" w:rsidP="004020CF">
            <w:pPr>
              <w:spacing w:after="0"/>
              <w:jc w:val="center"/>
              <w:rPr>
                <w:rFonts w:ascii="Times New Roman" w:eastAsia="Times New Roman" w:hAnsi="Times New Roman"/>
                <w:sz w:val="24"/>
                <w:szCs w:val="24"/>
              </w:rPr>
            </w:pPr>
          </w:p>
        </w:tc>
      </w:tr>
    </w:tbl>
    <w:p w14:paraId="1037EC73" w14:textId="77777777" w:rsidR="000100FE" w:rsidRPr="0081584C" w:rsidRDefault="000100FE" w:rsidP="000100FE">
      <w:pPr>
        <w:spacing w:after="0"/>
        <w:rPr>
          <w:rFonts w:ascii="Times New Roman" w:eastAsia="Times New Roman" w:hAnsi="Times New Roman"/>
          <w:sz w:val="24"/>
          <w:szCs w:val="24"/>
        </w:rPr>
      </w:pPr>
    </w:p>
    <w:p w14:paraId="4C76BE6F" w14:textId="77777777" w:rsidR="000100FE" w:rsidRPr="0081584C" w:rsidRDefault="000100FE" w:rsidP="000100FE">
      <w:pPr>
        <w:spacing w:after="0"/>
        <w:rPr>
          <w:rFonts w:ascii="Times New Roman" w:eastAsia="Times New Roman" w:hAnsi="Times New Roman"/>
          <w:sz w:val="24"/>
          <w:szCs w:val="24"/>
        </w:rPr>
      </w:pPr>
    </w:p>
    <w:p w14:paraId="02748D2F" w14:textId="77777777" w:rsidR="000D1EF9" w:rsidRPr="00ED779E" w:rsidRDefault="000D1EF9" w:rsidP="00437958">
      <w:pPr>
        <w:rPr>
          <w:rFonts w:ascii="Times New Roman" w:hAnsi="Times New Roman"/>
        </w:rPr>
      </w:pPr>
    </w:p>
    <w:sectPr w:rsidR="000D1EF9" w:rsidRPr="00ED779E" w:rsidSect="005114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mi Panda" w:date="2022-10-05T16:27:00Z" w:initials="SP">
    <w:p w14:paraId="1DDF9C87" w14:textId="77777777" w:rsidR="004C2EAB" w:rsidRDefault="004C2EAB">
      <w:pPr>
        <w:pStyle w:val="CommentText"/>
      </w:pPr>
      <w:r>
        <w:rPr>
          <w:rStyle w:val="CommentReference"/>
        </w:rPr>
        <w:annotationRef/>
      </w:r>
      <w:r>
        <w:t xml:space="preserve">Changed year based on article sent in email. </w:t>
      </w:r>
    </w:p>
  </w:comment>
  <w:comment w:id="1" w:author="Simi Panda" w:date="2022-10-05T16:35:00Z" w:initials="SP">
    <w:p w14:paraId="2684B592" w14:textId="77777777" w:rsidR="00ED5BD6" w:rsidRDefault="00ED5BD6">
      <w:pPr>
        <w:pStyle w:val="CommentText"/>
      </w:pPr>
      <w:r>
        <w:rPr>
          <w:rStyle w:val="CommentReference"/>
        </w:rPr>
        <w:annotationRef/>
      </w:r>
      <w:r>
        <w:rPr>
          <w:rFonts w:ascii="Segoe UI Symbol" w:hAnsi="Segoe UI Symbol" w:cs="Segoe UI Symbol"/>
          <w:color w:val="4D5156"/>
          <w:sz w:val="21"/>
          <w:szCs w:val="21"/>
          <w:shd w:val="clear" w:color="auto" w:fill="FFFFFF"/>
        </w:rPr>
        <w:t>✓</w:t>
      </w:r>
    </w:p>
  </w:comment>
  <w:comment w:id="2" w:author="Simi Panda" w:date="2022-10-05T16:38:00Z" w:initials="SP">
    <w:p w14:paraId="4C36634D" w14:textId="77777777" w:rsidR="00ED5BD6" w:rsidRDefault="00ED5BD6">
      <w:pPr>
        <w:pStyle w:val="CommentText"/>
      </w:pPr>
      <w:r>
        <w:rPr>
          <w:rStyle w:val="CommentReference"/>
        </w:rPr>
        <w:annotationRef/>
      </w:r>
      <w:r>
        <w:rPr>
          <w:rFonts w:ascii="Segoe UI Symbol" w:hAnsi="Segoe UI Symbol" w:cs="Segoe UI Symbol"/>
          <w:color w:val="4D5156"/>
          <w:sz w:val="21"/>
          <w:szCs w:val="21"/>
          <w:shd w:val="clear" w:color="auto" w:fill="FFFFF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DF9C87" w15:done="0"/>
  <w15:commentEx w15:paraId="2684B592" w15:done="0"/>
  <w15:commentEx w15:paraId="4C3663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F9C87" w16cid:durableId="26E82F03"/>
  <w16cid:commentId w16cid:paraId="2684B592" w16cid:durableId="26E830E6"/>
  <w16cid:commentId w16cid:paraId="4C36634D" w16cid:durableId="26E831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41A5"/>
    <w:multiLevelType w:val="multilevel"/>
    <w:tmpl w:val="09A65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C4397"/>
    <w:multiLevelType w:val="multilevel"/>
    <w:tmpl w:val="60A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305C1"/>
    <w:multiLevelType w:val="multilevel"/>
    <w:tmpl w:val="BA22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i Panda">
    <w15:presenceInfo w15:providerId="None" w15:userId="Simi P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58"/>
    <w:rsid w:val="000100FE"/>
    <w:rsid w:val="00077A80"/>
    <w:rsid w:val="000D1EF9"/>
    <w:rsid w:val="00153A8C"/>
    <w:rsid w:val="001C018D"/>
    <w:rsid w:val="001D0250"/>
    <w:rsid w:val="002518CD"/>
    <w:rsid w:val="003926C3"/>
    <w:rsid w:val="003C4742"/>
    <w:rsid w:val="00437958"/>
    <w:rsid w:val="004C2EAB"/>
    <w:rsid w:val="00500CAE"/>
    <w:rsid w:val="00511467"/>
    <w:rsid w:val="00533FDF"/>
    <w:rsid w:val="005433EF"/>
    <w:rsid w:val="00560613"/>
    <w:rsid w:val="006B677A"/>
    <w:rsid w:val="006F46E5"/>
    <w:rsid w:val="0075110B"/>
    <w:rsid w:val="00761168"/>
    <w:rsid w:val="00811F52"/>
    <w:rsid w:val="00843098"/>
    <w:rsid w:val="00857DF6"/>
    <w:rsid w:val="00866211"/>
    <w:rsid w:val="008A03BB"/>
    <w:rsid w:val="008D055D"/>
    <w:rsid w:val="00904AFB"/>
    <w:rsid w:val="0093025F"/>
    <w:rsid w:val="00951246"/>
    <w:rsid w:val="0099039B"/>
    <w:rsid w:val="009B2BFA"/>
    <w:rsid w:val="009E3727"/>
    <w:rsid w:val="009E6164"/>
    <w:rsid w:val="00A01EBF"/>
    <w:rsid w:val="00A80D22"/>
    <w:rsid w:val="00A90902"/>
    <w:rsid w:val="00B258A2"/>
    <w:rsid w:val="00B367D2"/>
    <w:rsid w:val="00B4741B"/>
    <w:rsid w:val="00B474E2"/>
    <w:rsid w:val="00B47E6A"/>
    <w:rsid w:val="00B57351"/>
    <w:rsid w:val="00B7536C"/>
    <w:rsid w:val="00B96244"/>
    <w:rsid w:val="00BF388A"/>
    <w:rsid w:val="00C00A26"/>
    <w:rsid w:val="00C035CE"/>
    <w:rsid w:val="00C11C29"/>
    <w:rsid w:val="00C45D63"/>
    <w:rsid w:val="00C74DD4"/>
    <w:rsid w:val="00CE29A3"/>
    <w:rsid w:val="00CF5CF7"/>
    <w:rsid w:val="00D1461B"/>
    <w:rsid w:val="00D4443E"/>
    <w:rsid w:val="00DF393E"/>
    <w:rsid w:val="00E27547"/>
    <w:rsid w:val="00E6021C"/>
    <w:rsid w:val="00EA42CA"/>
    <w:rsid w:val="00EA4F02"/>
    <w:rsid w:val="00ED5BD6"/>
    <w:rsid w:val="00ED6943"/>
    <w:rsid w:val="00ED779E"/>
    <w:rsid w:val="00F0275C"/>
    <w:rsid w:val="00F04A6E"/>
    <w:rsid w:val="00F21B66"/>
    <w:rsid w:val="00F933BF"/>
    <w:rsid w:val="00FB44D7"/>
    <w:rsid w:val="00FC7BBD"/>
    <w:rsid w:val="00FF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1AC7D"/>
  <w15:docId w15:val="{9D90332A-EAAA-455F-A3B9-BA138255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467"/>
    <w:pPr>
      <w:spacing w:after="200"/>
    </w:pPr>
    <w:rPr>
      <w:sz w:val="22"/>
      <w:szCs w:val="22"/>
    </w:rPr>
  </w:style>
  <w:style w:type="paragraph" w:styleId="Heading1">
    <w:name w:val="heading 1"/>
    <w:basedOn w:val="Normal"/>
    <w:link w:val="Heading1Char"/>
    <w:uiPriority w:val="99"/>
    <w:qFormat/>
    <w:rsid w:val="00B4741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741B"/>
    <w:rPr>
      <w:rFonts w:ascii="Times New Roman" w:hAnsi="Times New Roman" w:cs="Times New Roman"/>
      <w:b/>
      <w:bCs/>
      <w:kern w:val="36"/>
      <w:sz w:val="48"/>
      <w:szCs w:val="48"/>
    </w:rPr>
  </w:style>
  <w:style w:type="paragraph" w:customStyle="1" w:styleId="authors">
    <w:name w:val="authors"/>
    <w:basedOn w:val="Normal"/>
    <w:uiPriority w:val="99"/>
    <w:rsid w:val="00B4741B"/>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rsid w:val="00B4741B"/>
    <w:rPr>
      <w:rFonts w:cs="Times New Roman"/>
      <w:color w:val="0000FF"/>
      <w:u w:val="single"/>
    </w:rPr>
  </w:style>
  <w:style w:type="character" w:customStyle="1" w:styleId="hideoffscreen">
    <w:name w:val="hideoffscreen"/>
    <w:basedOn w:val="DefaultParagraphFont"/>
    <w:uiPriority w:val="99"/>
    <w:rsid w:val="00B4741B"/>
    <w:rPr>
      <w:rFonts w:cs="Times New Roman"/>
    </w:rPr>
  </w:style>
  <w:style w:type="character" w:customStyle="1" w:styleId="pagination">
    <w:name w:val="pagination"/>
    <w:basedOn w:val="DefaultParagraphFont"/>
    <w:uiPriority w:val="99"/>
    <w:rsid w:val="00B4741B"/>
    <w:rPr>
      <w:rFonts w:cs="Times New Roman"/>
    </w:rPr>
  </w:style>
  <w:style w:type="character" w:customStyle="1" w:styleId="doi">
    <w:name w:val="doi"/>
    <w:basedOn w:val="DefaultParagraphFont"/>
    <w:uiPriority w:val="99"/>
    <w:rsid w:val="00B4741B"/>
    <w:rPr>
      <w:rFonts w:cs="Times New Roman"/>
    </w:rPr>
  </w:style>
  <w:style w:type="character" w:customStyle="1" w:styleId="label">
    <w:name w:val="label"/>
    <w:basedOn w:val="DefaultParagraphFont"/>
    <w:uiPriority w:val="99"/>
    <w:rsid w:val="00B4741B"/>
    <w:rPr>
      <w:rFonts w:cs="Times New Roman"/>
    </w:rPr>
  </w:style>
  <w:style w:type="paragraph" w:styleId="ListParagraph">
    <w:name w:val="List Paragraph"/>
    <w:basedOn w:val="Normal"/>
    <w:uiPriority w:val="99"/>
    <w:qFormat/>
    <w:rsid w:val="00B4741B"/>
    <w:pPr>
      <w:ind w:left="720"/>
      <w:contextualSpacing/>
    </w:pPr>
  </w:style>
  <w:style w:type="paragraph" w:styleId="BalloonText">
    <w:name w:val="Balloon Text"/>
    <w:basedOn w:val="Normal"/>
    <w:link w:val="BalloonTextChar"/>
    <w:uiPriority w:val="99"/>
    <w:semiHidden/>
    <w:rsid w:val="00B258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8A2"/>
    <w:rPr>
      <w:rFonts w:ascii="Tahoma" w:hAnsi="Tahoma" w:cs="Tahoma"/>
      <w:sz w:val="16"/>
      <w:szCs w:val="16"/>
    </w:rPr>
  </w:style>
  <w:style w:type="character" w:styleId="Emphasis">
    <w:name w:val="Emphasis"/>
    <w:basedOn w:val="DefaultParagraphFont"/>
    <w:uiPriority w:val="20"/>
    <w:qFormat/>
    <w:locked/>
    <w:rsid w:val="003C4742"/>
    <w:rPr>
      <w:i/>
      <w:iCs/>
    </w:rPr>
  </w:style>
  <w:style w:type="character" w:styleId="Strong">
    <w:name w:val="Strong"/>
    <w:basedOn w:val="DefaultParagraphFont"/>
    <w:uiPriority w:val="22"/>
    <w:qFormat/>
    <w:locked/>
    <w:rsid w:val="00DF393E"/>
    <w:rPr>
      <w:b/>
      <w:bCs/>
    </w:rPr>
  </w:style>
  <w:style w:type="character" w:styleId="CommentReference">
    <w:name w:val="annotation reference"/>
    <w:basedOn w:val="DefaultParagraphFont"/>
    <w:uiPriority w:val="99"/>
    <w:semiHidden/>
    <w:unhideWhenUsed/>
    <w:rsid w:val="004C2EAB"/>
    <w:rPr>
      <w:sz w:val="16"/>
      <w:szCs w:val="16"/>
    </w:rPr>
  </w:style>
  <w:style w:type="paragraph" w:styleId="CommentText">
    <w:name w:val="annotation text"/>
    <w:basedOn w:val="Normal"/>
    <w:link w:val="CommentTextChar"/>
    <w:uiPriority w:val="99"/>
    <w:semiHidden/>
    <w:unhideWhenUsed/>
    <w:rsid w:val="004C2EAB"/>
    <w:rPr>
      <w:sz w:val="20"/>
      <w:szCs w:val="20"/>
    </w:rPr>
  </w:style>
  <w:style w:type="character" w:customStyle="1" w:styleId="CommentTextChar">
    <w:name w:val="Comment Text Char"/>
    <w:basedOn w:val="DefaultParagraphFont"/>
    <w:link w:val="CommentText"/>
    <w:uiPriority w:val="99"/>
    <w:semiHidden/>
    <w:rsid w:val="004C2EAB"/>
  </w:style>
  <w:style w:type="paragraph" w:styleId="CommentSubject">
    <w:name w:val="annotation subject"/>
    <w:basedOn w:val="CommentText"/>
    <w:next w:val="CommentText"/>
    <w:link w:val="CommentSubjectChar"/>
    <w:uiPriority w:val="99"/>
    <w:semiHidden/>
    <w:unhideWhenUsed/>
    <w:rsid w:val="004C2EAB"/>
    <w:rPr>
      <w:b/>
      <w:bCs/>
    </w:rPr>
  </w:style>
  <w:style w:type="character" w:customStyle="1" w:styleId="CommentSubjectChar">
    <w:name w:val="Comment Subject Char"/>
    <w:basedOn w:val="CommentTextChar"/>
    <w:link w:val="CommentSubject"/>
    <w:uiPriority w:val="99"/>
    <w:semiHidden/>
    <w:rsid w:val="004C2EAB"/>
    <w:rPr>
      <w:b/>
      <w:bCs/>
    </w:rPr>
  </w:style>
  <w:style w:type="character" w:styleId="UnresolvedMention">
    <w:name w:val="Unresolved Mention"/>
    <w:basedOn w:val="DefaultParagraphFont"/>
    <w:uiPriority w:val="99"/>
    <w:semiHidden/>
    <w:unhideWhenUsed/>
    <w:rsid w:val="00FB4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8340">
      <w:bodyDiv w:val="1"/>
      <w:marLeft w:val="0"/>
      <w:marRight w:val="0"/>
      <w:marTop w:val="0"/>
      <w:marBottom w:val="0"/>
      <w:divBdr>
        <w:top w:val="none" w:sz="0" w:space="0" w:color="auto"/>
        <w:left w:val="none" w:sz="0" w:space="0" w:color="auto"/>
        <w:bottom w:val="none" w:sz="0" w:space="0" w:color="auto"/>
        <w:right w:val="none" w:sz="0" w:space="0" w:color="auto"/>
      </w:divBdr>
    </w:div>
    <w:div w:id="213851834">
      <w:bodyDiv w:val="1"/>
      <w:marLeft w:val="0"/>
      <w:marRight w:val="0"/>
      <w:marTop w:val="0"/>
      <w:marBottom w:val="0"/>
      <w:divBdr>
        <w:top w:val="none" w:sz="0" w:space="0" w:color="auto"/>
        <w:left w:val="none" w:sz="0" w:space="0" w:color="auto"/>
        <w:bottom w:val="none" w:sz="0" w:space="0" w:color="auto"/>
        <w:right w:val="none" w:sz="0" w:space="0" w:color="auto"/>
      </w:divBdr>
    </w:div>
    <w:div w:id="224336479">
      <w:bodyDiv w:val="1"/>
      <w:marLeft w:val="0"/>
      <w:marRight w:val="0"/>
      <w:marTop w:val="0"/>
      <w:marBottom w:val="0"/>
      <w:divBdr>
        <w:top w:val="none" w:sz="0" w:space="0" w:color="auto"/>
        <w:left w:val="none" w:sz="0" w:space="0" w:color="auto"/>
        <w:bottom w:val="none" w:sz="0" w:space="0" w:color="auto"/>
        <w:right w:val="none" w:sz="0" w:space="0" w:color="auto"/>
      </w:divBdr>
    </w:div>
    <w:div w:id="247665565">
      <w:bodyDiv w:val="1"/>
      <w:marLeft w:val="0"/>
      <w:marRight w:val="0"/>
      <w:marTop w:val="0"/>
      <w:marBottom w:val="0"/>
      <w:divBdr>
        <w:top w:val="none" w:sz="0" w:space="0" w:color="auto"/>
        <w:left w:val="none" w:sz="0" w:space="0" w:color="auto"/>
        <w:bottom w:val="none" w:sz="0" w:space="0" w:color="auto"/>
        <w:right w:val="none" w:sz="0" w:space="0" w:color="auto"/>
      </w:divBdr>
    </w:div>
    <w:div w:id="489295775">
      <w:bodyDiv w:val="1"/>
      <w:marLeft w:val="0"/>
      <w:marRight w:val="0"/>
      <w:marTop w:val="0"/>
      <w:marBottom w:val="0"/>
      <w:divBdr>
        <w:top w:val="none" w:sz="0" w:space="0" w:color="auto"/>
        <w:left w:val="none" w:sz="0" w:space="0" w:color="auto"/>
        <w:bottom w:val="none" w:sz="0" w:space="0" w:color="auto"/>
        <w:right w:val="none" w:sz="0" w:space="0" w:color="auto"/>
      </w:divBdr>
    </w:div>
    <w:div w:id="698746097">
      <w:bodyDiv w:val="1"/>
      <w:marLeft w:val="0"/>
      <w:marRight w:val="0"/>
      <w:marTop w:val="0"/>
      <w:marBottom w:val="0"/>
      <w:divBdr>
        <w:top w:val="none" w:sz="0" w:space="0" w:color="auto"/>
        <w:left w:val="none" w:sz="0" w:space="0" w:color="auto"/>
        <w:bottom w:val="none" w:sz="0" w:space="0" w:color="auto"/>
        <w:right w:val="none" w:sz="0" w:space="0" w:color="auto"/>
      </w:divBdr>
    </w:div>
    <w:div w:id="969701936">
      <w:bodyDiv w:val="1"/>
      <w:marLeft w:val="0"/>
      <w:marRight w:val="0"/>
      <w:marTop w:val="0"/>
      <w:marBottom w:val="0"/>
      <w:divBdr>
        <w:top w:val="none" w:sz="0" w:space="0" w:color="auto"/>
        <w:left w:val="none" w:sz="0" w:space="0" w:color="auto"/>
        <w:bottom w:val="none" w:sz="0" w:space="0" w:color="auto"/>
        <w:right w:val="none" w:sz="0" w:space="0" w:color="auto"/>
      </w:divBdr>
    </w:div>
    <w:div w:id="1564102963">
      <w:marLeft w:val="0"/>
      <w:marRight w:val="0"/>
      <w:marTop w:val="0"/>
      <w:marBottom w:val="0"/>
      <w:divBdr>
        <w:top w:val="none" w:sz="0" w:space="0" w:color="auto"/>
        <w:left w:val="none" w:sz="0" w:space="0" w:color="auto"/>
        <w:bottom w:val="none" w:sz="0" w:space="0" w:color="auto"/>
        <w:right w:val="none" w:sz="0" w:space="0" w:color="auto"/>
      </w:divBdr>
      <w:divsChild>
        <w:div w:id="1564102964">
          <w:marLeft w:val="0"/>
          <w:marRight w:val="0"/>
          <w:marTop w:val="0"/>
          <w:marBottom w:val="0"/>
          <w:divBdr>
            <w:top w:val="none" w:sz="0" w:space="0" w:color="auto"/>
            <w:left w:val="none" w:sz="0" w:space="0" w:color="auto"/>
            <w:bottom w:val="none" w:sz="0" w:space="0" w:color="auto"/>
            <w:right w:val="none" w:sz="0" w:space="0" w:color="auto"/>
          </w:divBdr>
          <w:divsChild>
            <w:div w:id="1564102969">
              <w:marLeft w:val="0"/>
              <w:marRight w:val="0"/>
              <w:marTop w:val="0"/>
              <w:marBottom w:val="0"/>
              <w:divBdr>
                <w:top w:val="none" w:sz="0" w:space="0" w:color="auto"/>
                <w:left w:val="none" w:sz="0" w:space="0" w:color="auto"/>
                <w:bottom w:val="none" w:sz="0" w:space="0" w:color="auto"/>
                <w:right w:val="none" w:sz="0" w:space="0" w:color="auto"/>
              </w:divBdr>
              <w:divsChild>
                <w:div w:id="1564102967">
                  <w:marLeft w:val="0"/>
                  <w:marRight w:val="0"/>
                  <w:marTop w:val="0"/>
                  <w:marBottom w:val="0"/>
                  <w:divBdr>
                    <w:top w:val="none" w:sz="0" w:space="0" w:color="auto"/>
                    <w:left w:val="none" w:sz="0" w:space="0" w:color="auto"/>
                    <w:bottom w:val="none" w:sz="0" w:space="0" w:color="auto"/>
                    <w:right w:val="none" w:sz="0" w:space="0" w:color="auto"/>
                  </w:divBdr>
                  <w:divsChild>
                    <w:div w:id="1564102961">
                      <w:marLeft w:val="0"/>
                      <w:marRight w:val="0"/>
                      <w:marTop w:val="0"/>
                      <w:marBottom w:val="0"/>
                      <w:divBdr>
                        <w:top w:val="none" w:sz="0" w:space="0" w:color="auto"/>
                        <w:left w:val="none" w:sz="0" w:space="0" w:color="auto"/>
                        <w:bottom w:val="none" w:sz="0" w:space="0" w:color="auto"/>
                        <w:right w:val="none" w:sz="0" w:space="0" w:color="auto"/>
                      </w:divBdr>
                    </w:div>
                  </w:divsChild>
                </w:div>
                <w:div w:id="1564102970">
                  <w:marLeft w:val="0"/>
                  <w:marRight w:val="0"/>
                  <w:marTop w:val="0"/>
                  <w:marBottom w:val="0"/>
                  <w:divBdr>
                    <w:top w:val="none" w:sz="0" w:space="0" w:color="auto"/>
                    <w:left w:val="none" w:sz="0" w:space="0" w:color="auto"/>
                    <w:bottom w:val="none" w:sz="0" w:space="0" w:color="auto"/>
                    <w:right w:val="none" w:sz="0" w:space="0" w:color="auto"/>
                  </w:divBdr>
                  <w:divsChild>
                    <w:div w:id="1564102962">
                      <w:marLeft w:val="0"/>
                      <w:marRight w:val="0"/>
                      <w:marTop w:val="0"/>
                      <w:marBottom w:val="0"/>
                      <w:divBdr>
                        <w:top w:val="none" w:sz="0" w:space="0" w:color="auto"/>
                        <w:left w:val="none" w:sz="0" w:space="0" w:color="auto"/>
                        <w:bottom w:val="none" w:sz="0" w:space="0" w:color="auto"/>
                        <w:right w:val="none" w:sz="0" w:space="0" w:color="auto"/>
                      </w:divBdr>
                      <w:divsChild>
                        <w:div w:id="1564102965">
                          <w:marLeft w:val="0"/>
                          <w:marRight w:val="0"/>
                          <w:marTop w:val="0"/>
                          <w:marBottom w:val="0"/>
                          <w:divBdr>
                            <w:top w:val="none" w:sz="0" w:space="0" w:color="auto"/>
                            <w:left w:val="none" w:sz="0" w:space="0" w:color="auto"/>
                            <w:bottom w:val="none" w:sz="0" w:space="0" w:color="auto"/>
                            <w:right w:val="none" w:sz="0" w:space="0" w:color="auto"/>
                          </w:divBdr>
                        </w:div>
                        <w:div w:id="15641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102966">
      <w:marLeft w:val="0"/>
      <w:marRight w:val="0"/>
      <w:marTop w:val="0"/>
      <w:marBottom w:val="0"/>
      <w:divBdr>
        <w:top w:val="none" w:sz="0" w:space="0" w:color="auto"/>
        <w:left w:val="none" w:sz="0" w:space="0" w:color="auto"/>
        <w:bottom w:val="none" w:sz="0" w:space="0" w:color="auto"/>
        <w:right w:val="none" w:sz="0" w:space="0" w:color="auto"/>
      </w:divBdr>
    </w:div>
    <w:div w:id="1564102968">
      <w:marLeft w:val="0"/>
      <w:marRight w:val="0"/>
      <w:marTop w:val="0"/>
      <w:marBottom w:val="0"/>
      <w:divBdr>
        <w:top w:val="none" w:sz="0" w:space="0" w:color="auto"/>
        <w:left w:val="none" w:sz="0" w:space="0" w:color="auto"/>
        <w:bottom w:val="none" w:sz="0" w:space="0" w:color="auto"/>
        <w:right w:val="none" w:sz="0" w:space="0" w:color="auto"/>
      </w:divBdr>
    </w:div>
    <w:div w:id="1564102971">
      <w:marLeft w:val="0"/>
      <w:marRight w:val="0"/>
      <w:marTop w:val="0"/>
      <w:marBottom w:val="0"/>
      <w:divBdr>
        <w:top w:val="none" w:sz="0" w:space="0" w:color="auto"/>
        <w:left w:val="none" w:sz="0" w:space="0" w:color="auto"/>
        <w:bottom w:val="none" w:sz="0" w:space="0" w:color="auto"/>
        <w:right w:val="none" w:sz="0" w:space="0" w:color="auto"/>
      </w:divBdr>
    </w:div>
    <w:div w:id="1665813809">
      <w:bodyDiv w:val="1"/>
      <w:marLeft w:val="0"/>
      <w:marRight w:val="0"/>
      <w:marTop w:val="0"/>
      <w:marBottom w:val="0"/>
      <w:divBdr>
        <w:top w:val="none" w:sz="0" w:space="0" w:color="auto"/>
        <w:left w:val="none" w:sz="0" w:space="0" w:color="auto"/>
        <w:bottom w:val="none" w:sz="0" w:space="0" w:color="auto"/>
        <w:right w:val="none" w:sz="0" w:space="0" w:color="auto"/>
      </w:divBdr>
    </w:div>
    <w:div w:id="1691682780">
      <w:bodyDiv w:val="1"/>
      <w:marLeft w:val="0"/>
      <w:marRight w:val="0"/>
      <w:marTop w:val="0"/>
      <w:marBottom w:val="0"/>
      <w:divBdr>
        <w:top w:val="none" w:sz="0" w:space="0" w:color="auto"/>
        <w:left w:val="none" w:sz="0" w:space="0" w:color="auto"/>
        <w:bottom w:val="none" w:sz="0" w:space="0" w:color="auto"/>
        <w:right w:val="none" w:sz="0" w:space="0" w:color="auto"/>
      </w:divBdr>
    </w:div>
    <w:div w:id="1711953919">
      <w:bodyDiv w:val="1"/>
      <w:marLeft w:val="0"/>
      <w:marRight w:val="0"/>
      <w:marTop w:val="0"/>
      <w:marBottom w:val="0"/>
      <w:divBdr>
        <w:top w:val="none" w:sz="0" w:space="0" w:color="auto"/>
        <w:left w:val="none" w:sz="0" w:space="0" w:color="auto"/>
        <w:bottom w:val="none" w:sz="0" w:space="0" w:color="auto"/>
        <w:right w:val="none" w:sz="0" w:space="0" w:color="auto"/>
      </w:divBdr>
    </w:div>
    <w:div w:id="1718554306">
      <w:bodyDiv w:val="1"/>
      <w:marLeft w:val="0"/>
      <w:marRight w:val="0"/>
      <w:marTop w:val="0"/>
      <w:marBottom w:val="0"/>
      <w:divBdr>
        <w:top w:val="none" w:sz="0" w:space="0" w:color="auto"/>
        <w:left w:val="none" w:sz="0" w:space="0" w:color="auto"/>
        <w:bottom w:val="none" w:sz="0" w:space="0" w:color="auto"/>
        <w:right w:val="none" w:sz="0" w:space="0" w:color="auto"/>
      </w:divBdr>
    </w:div>
    <w:div w:id="1956793799">
      <w:bodyDiv w:val="1"/>
      <w:marLeft w:val="0"/>
      <w:marRight w:val="0"/>
      <w:marTop w:val="0"/>
      <w:marBottom w:val="0"/>
      <w:divBdr>
        <w:top w:val="none" w:sz="0" w:space="0" w:color="auto"/>
        <w:left w:val="none" w:sz="0" w:space="0" w:color="auto"/>
        <w:bottom w:val="none" w:sz="0" w:space="0" w:color="auto"/>
        <w:right w:val="none" w:sz="0" w:space="0" w:color="auto"/>
      </w:divBdr>
    </w:div>
    <w:div w:id="19976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46/annurev.psych.031809.130727" TargetMode="External"/><Relationship Id="rId13" Type="http://schemas.openxmlformats.org/officeDocument/2006/relationships/hyperlink" Target="https://psycnet.apa.org/doi/10.1037/hea0001210"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doi.org/10.1037/0278-6133.27.1.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doi.org/10.1016/j.psyneuen.2018.09.008"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http://www.springerlink.com/content/0883-6612/" TargetMode="External"/><Relationship Id="rId4" Type="http://schemas.openxmlformats.org/officeDocument/2006/relationships/webSettings" Target="webSettings.xml"/><Relationship Id="rId9" Type="http://schemas.openxmlformats.org/officeDocument/2006/relationships/hyperlink" Target="http://www.springerlink.com/content/?Author=Tyan+Parker+Domingue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Pregnancy-Specific Anxiety Measure</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Pregnancy-Specific Anxiety Measure</dc:title>
  <dc:creator>Chris Dunkel Schette</dc:creator>
  <cp:lastModifiedBy>Simi Panda</cp:lastModifiedBy>
  <cp:revision>3</cp:revision>
  <cp:lastPrinted>2020-07-17T18:02:00Z</cp:lastPrinted>
  <dcterms:created xsi:type="dcterms:W3CDTF">2022-10-05T23:39:00Z</dcterms:created>
  <dcterms:modified xsi:type="dcterms:W3CDTF">2022-10-26T21:55:00Z</dcterms:modified>
</cp:coreProperties>
</file>